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5668A6" w14:textId="7EACD66D" w:rsidR="00DE05EC" w:rsidRPr="00DC6273" w:rsidRDefault="00DE05EC" w:rsidP="00DE05EC">
      <w:pPr>
        <w:pStyle w:val="Sinespaciado"/>
        <w:spacing w:line="276" w:lineRule="auto"/>
        <w:rPr>
          <w:rFonts w:ascii="Arial" w:hAnsi="Arial" w:cs="Arial"/>
          <w:b/>
          <w:sz w:val="22"/>
          <w:szCs w:val="22"/>
        </w:rPr>
      </w:pPr>
      <w:r w:rsidRPr="00DC6273">
        <w:rPr>
          <w:rFonts w:ascii="Arial" w:hAnsi="Arial" w:cs="Arial"/>
          <w:b/>
          <w:sz w:val="22"/>
          <w:szCs w:val="22"/>
        </w:rPr>
        <w:t xml:space="preserve">Persona solicitante que se </w:t>
      </w:r>
    </w:p>
    <w:p w14:paraId="77E12C10" w14:textId="0FBBC5A9" w:rsidR="002E0477" w:rsidRDefault="00DE05EC" w:rsidP="002E0477">
      <w:pPr>
        <w:pStyle w:val="Sinespaciado"/>
        <w:spacing w:line="276" w:lineRule="auto"/>
        <w:rPr>
          <w:rFonts w:ascii="Arial" w:hAnsi="Arial" w:cs="Arial"/>
          <w:b/>
          <w:sz w:val="22"/>
          <w:szCs w:val="22"/>
        </w:rPr>
      </w:pPr>
      <w:r w:rsidRPr="00DC6273">
        <w:rPr>
          <w:rFonts w:ascii="Arial" w:hAnsi="Arial" w:cs="Arial"/>
          <w:b/>
          <w:sz w:val="22"/>
          <w:szCs w:val="22"/>
        </w:rPr>
        <w:t xml:space="preserve">Identifico como: </w:t>
      </w:r>
      <w:r w:rsidR="00B73616" w:rsidRPr="00B73616">
        <w:rPr>
          <w:rFonts w:ascii="Arial" w:hAnsi="Arial" w:cs="Arial"/>
          <w:b/>
          <w:sz w:val="22"/>
          <w:szCs w:val="22"/>
        </w:rPr>
        <w:t>Benito Mendez</w:t>
      </w:r>
    </w:p>
    <w:p w14:paraId="420BE4C4" w14:textId="7CC049EE" w:rsidR="00DE05EC" w:rsidRPr="00DC6273" w:rsidRDefault="00DE05EC" w:rsidP="002E0477">
      <w:pPr>
        <w:pStyle w:val="Sinespaciado"/>
        <w:spacing w:line="276" w:lineRule="auto"/>
        <w:rPr>
          <w:rFonts w:ascii="Arial" w:hAnsi="Arial" w:cs="Arial"/>
          <w:b/>
          <w:sz w:val="22"/>
          <w:szCs w:val="22"/>
        </w:rPr>
      </w:pPr>
      <w:r w:rsidRPr="00DC6273">
        <w:rPr>
          <w:rFonts w:ascii="Arial" w:hAnsi="Arial" w:cs="Arial"/>
          <w:b/>
          <w:sz w:val="22"/>
          <w:szCs w:val="22"/>
        </w:rPr>
        <w:t>Presente.-</w:t>
      </w:r>
    </w:p>
    <w:p w14:paraId="5D540998" w14:textId="77777777" w:rsidR="00DE05EC" w:rsidRPr="00DC6273" w:rsidRDefault="00DE05EC" w:rsidP="00DE05EC">
      <w:pPr>
        <w:spacing w:line="276" w:lineRule="auto"/>
        <w:rPr>
          <w:rFonts w:ascii="Arial" w:hAnsi="Arial" w:cs="Arial"/>
          <w:sz w:val="22"/>
          <w:szCs w:val="22"/>
        </w:rPr>
      </w:pPr>
    </w:p>
    <w:p w14:paraId="7C00F69D" w14:textId="135E8236" w:rsidR="00DE05EC" w:rsidRPr="002D1E3A" w:rsidRDefault="00DE05EC" w:rsidP="00DE05E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C6273">
        <w:rPr>
          <w:rFonts w:ascii="Arial" w:hAnsi="Arial" w:cs="Arial"/>
          <w:sz w:val="22"/>
          <w:szCs w:val="22"/>
        </w:rPr>
        <w:t>En atención a su Solicitud de Acceso a la Información Pública presentada el día</w:t>
      </w:r>
      <w:r w:rsidR="006F0CC2">
        <w:rPr>
          <w:rFonts w:ascii="Arial" w:hAnsi="Arial" w:cs="Arial"/>
          <w:sz w:val="22"/>
          <w:szCs w:val="22"/>
        </w:rPr>
        <w:t xml:space="preserve"> </w:t>
      </w:r>
      <w:r w:rsidR="004055F0">
        <w:rPr>
          <w:rFonts w:ascii="Arial" w:hAnsi="Arial" w:cs="Arial"/>
          <w:sz w:val="22"/>
          <w:szCs w:val="22"/>
        </w:rPr>
        <w:t>1</w:t>
      </w:r>
      <w:r w:rsidR="00B73616">
        <w:rPr>
          <w:rFonts w:ascii="Arial" w:hAnsi="Arial" w:cs="Arial"/>
          <w:sz w:val="22"/>
          <w:szCs w:val="22"/>
        </w:rPr>
        <w:t>4</w:t>
      </w:r>
      <w:r w:rsidR="002B1A00">
        <w:rPr>
          <w:rFonts w:ascii="Arial" w:hAnsi="Arial" w:cs="Arial"/>
          <w:sz w:val="22"/>
          <w:szCs w:val="22"/>
        </w:rPr>
        <w:t xml:space="preserve"> de diciembre</w:t>
      </w:r>
      <w:r w:rsidRPr="00DC6273">
        <w:rPr>
          <w:rFonts w:ascii="Arial" w:hAnsi="Arial" w:cs="Arial"/>
          <w:sz w:val="22"/>
          <w:szCs w:val="22"/>
        </w:rPr>
        <w:t xml:space="preserve"> del año </w:t>
      </w:r>
      <w:r w:rsidR="00705CFF">
        <w:rPr>
          <w:rFonts w:ascii="Arial" w:hAnsi="Arial" w:cs="Arial"/>
          <w:sz w:val="22"/>
          <w:szCs w:val="22"/>
        </w:rPr>
        <w:t>202</w:t>
      </w:r>
      <w:r w:rsidR="004143A3">
        <w:rPr>
          <w:rFonts w:ascii="Arial" w:hAnsi="Arial" w:cs="Arial"/>
          <w:sz w:val="22"/>
          <w:szCs w:val="22"/>
        </w:rPr>
        <w:t>3</w:t>
      </w:r>
      <w:r w:rsidRPr="00DC6273">
        <w:rPr>
          <w:rFonts w:ascii="Arial" w:hAnsi="Arial" w:cs="Arial"/>
          <w:sz w:val="22"/>
          <w:szCs w:val="22"/>
        </w:rPr>
        <w:t xml:space="preserve">, a través del Sistema de Solicitudes de Acceso a la Información, registrada con el número de folio </w:t>
      </w:r>
      <w:r w:rsidRPr="00DC6273">
        <w:rPr>
          <w:rFonts w:ascii="Arial" w:hAnsi="Arial" w:cs="Arial"/>
          <w:b/>
          <w:sz w:val="22"/>
          <w:szCs w:val="22"/>
        </w:rPr>
        <w:t>08013972</w:t>
      </w:r>
      <w:r>
        <w:rPr>
          <w:rFonts w:ascii="Arial" w:hAnsi="Arial" w:cs="Arial"/>
          <w:b/>
          <w:sz w:val="22"/>
          <w:szCs w:val="22"/>
        </w:rPr>
        <w:t>3</w:t>
      </w:r>
      <w:r w:rsidRPr="00DC6273">
        <w:rPr>
          <w:rFonts w:ascii="Arial" w:hAnsi="Arial" w:cs="Arial"/>
          <w:b/>
          <w:sz w:val="22"/>
          <w:szCs w:val="22"/>
        </w:rPr>
        <w:t>00</w:t>
      </w:r>
      <w:r w:rsidR="004055F0">
        <w:rPr>
          <w:rFonts w:ascii="Arial" w:hAnsi="Arial" w:cs="Arial"/>
          <w:b/>
          <w:sz w:val="22"/>
          <w:szCs w:val="22"/>
        </w:rPr>
        <w:t>15</w:t>
      </w:r>
      <w:r w:rsidR="00B73616">
        <w:rPr>
          <w:rFonts w:ascii="Arial" w:hAnsi="Arial" w:cs="Arial"/>
          <w:b/>
          <w:sz w:val="22"/>
          <w:szCs w:val="22"/>
        </w:rPr>
        <w:t>45</w:t>
      </w:r>
      <w:r w:rsidR="00CB3808">
        <w:rPr>
          <w:rFonts w:ascii="Arial" w:hAnsi="Arial" w:cs="Arial"/>
          <w:b/>
          <w:sz w:val="22"/>
          <w:szCs w:val="22"/>
        </w:rPr>
        <w:t xml:space="preserve"> </w:t>
      </w:r>
      <w:r w:rsidRPr="00DC6273">
        <w:rPr>
          <w:rFonts w:ascii="Arial" w:hAnsi="Arial" w:cs="Arial"/>
          <w:sz w:val="22"/>
          <w:szCs w:val="22"/>
        </w:rPr>
        <w:t>y en la que se solicitó:</w:t>
      </w:r>
    </w:p>
    <w:p w14:paraId="4C01E28A" w14:textId="77777777" w:rsidR="00DE05EC" w:rsidRPr="00DC6273" w:rsidRDefault="00DE05EC" w:rsidP="00DE05E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0F8232A" w14:textId="263DDE87" w:rsidR="00B73616" w:rsidRPr="00B73616" w:rsidRDefault="00DE05EC" w:rsidP="00B73616">
      <w:pPr>
        <w:spacing w:line="276" w:lineRule="auto"/>
        <w:ind w:left="567" w:right="709"/>
        <w:jc w:val="both"/>
        <w:rPr>
          <w:rFonts w:ascii="Arial" w:hAnsi="Arial" w:cs="Arial"/>
          <w:b/>
          <w:i/>
          <w:sz w:val="20"/>
        </w:rPr>
      </w:pPr>
      <w:r w:rsidRPr="00F27523">
        <w:rPr>
          <w:rFonts w:ascii="Arial" w:hAnsi="Arial" w:cs="Arial"/>
          <w:b/>
          <w:i/>
          <w:sz w:val="20"/>
        </w:rPr>
        <w:t>«</w:t>
      </w:r>
      <w:r w:rsidR="00B73616" w:rsidRPr="00B73616">
        <w:rPr>
          <w:rFonts w:ascii="Arial" w:hAnsi="Arial" w:cs="Arial"/>
          <w:b/>
          <w:i/>
          <w:sz w:val="20"/>
        </w:rPr>
        <w:t>Solicito conocer el número de cuerpos, cadáveres y/ u osamentas que al día del 13 de diciembre</w:t>
      </w:r>
    </w:p>
    <w:p w14:paraId="3B6F6E45" w14:textId="2F7FBD02" w:rsidR="00B73616" w:rsidRPr="00B73616" w:rsidRDefault="00B73616" w:rsidP="00B73616">
      <w:pPr>
        <w:spacing w:line="276" w:lineRule="auto"/>
        <w:ind w:left="567" w:right="709"/>
        <w:jc w:val="both"/>
        <w:rPr>
          <w:rFonts w:ascii="Arial" w:hAnsi="Arial" w:cs="Arial"/>
          <w:b/>
          <w:i/>
          <w:sz w:val="20"/>
        </w:rPr>
      </w:pPr>
      <w:r w:rsidRPr="00B73616">
        <w:rPr>
          <w:rFonts w:ascii="Arial" w:hAnsi="Arial" w:cs="Arial"/>
          <w:b/>
          <w:i/>
          <w:sz w:val="20"/>
        </w:rPr>
        <w:t>de 2023 se encuentren en calidad de no identificados o desconocidos y que hayan sido ingresados</w:t>
      </w:r>
      <w:r>
        <w:rPr>
          <w:rFonts w:ascii="Arial" w:hAnsi="Arial" w:cs="Arial"/>
          <w:b/>
          <w:i/>
          <w:sz w:val="20"/>
        </w:rPr>
        <w:t xml:space="preserve"> </w:t>
      </w:r>
      <w:r w:rsidRPr="00B73616">
        <w:rPr>
          <w:rFonts w:ascii="Arial" w:hAnsi="Arial" w:cs="Arial"/>
          <w:b/>
          <w:i/>
          <w:sz w:val="20"/>
        </w:rPr>
        <w:t>a la institución forense del 1 de enero de 2006 al 13 de diciembre de 2023.</w:t>
      </w:r>
    </w:p>
    <w:p w14:paraId="3CE62542" w14:textId="77777777" w:rsidR="00B73616" w:rsidRPr="00B73616" w:rsidRDefault="00B73616" w:rsidP="00B73616">
      <w:pPr>
        <w:spacing w:line="276" w:lineRule="auto"/>
        <w:ind w:left="567" w:right="709"/>
        <w:jc w:val="both"/>
        <w:rPr>
          <w:rFonts w:ascii="Arial" w:hAnsi="Arial" w:cs="Arial"/>
          <w:b/>
          <w:i/>
          <w:sz w:val="20"/>
        </w:rPr>
      </w:pPr>
      <w:r w:rsidRPr="00B73616">
        <w:rPr>
          <w:rFonts w:ascii="Arial" w:hAnsi="Arial" w:cs="Arial"/>
          <w:b/>
          <w:i/>
          <w:sz w:val="20"/>
        </w:rPr>
        <w:t>En caso de existir la siguiente información, solicito que esta información sea desagregada por:</w:t>
      </w:r>
    </w:p>
    <w:p w14:paraId="264D4770" w14:textId="7AB5F525" w:rsidR="00B73616" w:rsidRPr="00B73616" w:rsidRDefault="00B73616" w:rsidP="00B73616">
      <w:pPr>
        <w:spacing w:line="276" w:lineRule="auto"/>
        <w:ind w:left="567" w:right="709"/>
        <w:jc w:val="both"/>
        <w:rPr>
          <w:rFonts w:ascii="Arial" w:hAnsi="Arial" w:cs="Arial"/>
          <w:b/>
          <w:i/>
          <w:sz w:val="20"/>
        </w:rPr>
      </w:pPr>
      <w:r w:rsidRPr="00B73616">
        <w:rPr>
          <w:rFonts w:ascii="Arial" w:hAnsi="Arial" w:cs="Arial"/>
          <w:b/>
          <w:i/>
          <w:sz w:val="20"/>
        </w:rPr>
        <w:t>1. Año en el que se registró cada uno de estos cuerpos, cadáveres y/ u osamentas no</w:t>
      </w:r>
      <w:r>
        <w:rPr>
          <w:rFonts w:ascii="Arial" w:hAnsi="Arial" w:cs="Arial"/>
          <w:b/>
          <w:i/>
          <w:sz w:val="20"/>
        </w:rPr>
        <w:t xml:space="preserve"> </w:t>
      </w:r>
      <w:r w:rsidRPr="00B73616">
        <w:rPr>
          <w:rFonts w:ascii="Arial" w:hAnsi="Arial" w:cs="Arial"/>
          <w:b/>
          <w:i/>
          <w:sz w:val="20"/>
        </w:rPr>
        <w:t>identificados o desconocidos</w:t>
      </w:r>
    </w:p>
    <w:p w14:paraId="710EE7FC" w14:textId="29653D28" w:rsidR="00B73616" w:rsidRPr="00B73616" w:rsidRDefault="00B73616" w:rsidP="00B73616">
      <w:pPr>
        <w:spacing w:line="276" w:lineRule="auto"/>
        <w:ind w:left="567" w:right="709"/>
        <w:jc w:val="both"/>
        <w:rPr>
          <w:rFonts w:ascii="Arial" w:hAnsi="Arial" w:cs="Arial"/>
          <w:b/>
          <w:i/>
          <w:sz w:val="20"/>
        </w:rPr>
      </w:pPr>
      <w:r w:rsidRPr="00B73616">
        <w:rPr>
          <w:rFonts w:ascii="Arial" w:hAnsi="Arial" w:cs="Arial"/>
          <w:b/>
          <w:i/>
          <w:sz w:val="20"/>
        </w:rPr>
        <w:t>2. Sexo de cada cada uno de estos cuerpos, cadáveres y/ u osamentas no identificados o</w:t>
      </w:r>
      <w:r>
        <w:rPr>
          <w:rFonts w:ascii="Arial" w:hAnsi="Arial" w:cs="Arial"/>
          <w:b/>
          <w:i/>
          <w:sz w:val="20"/>
        </w:rPr>
        <w:t xml:space="preserve"> </w:t>
      </w:r>
      <w:r w:rsidRPr="00B73616">
        <w:rPr>
          <w:rFonts w:ascii="Arial" w:hAnsi="Arial" w:cs="Arial"/>
          <w:b/>
          <w:i/>
          <w:sz w:val="20"/>
        </w:rPr>
        <w:t>desconocidos</w:t>
      </w:r>
    </w:p>
    <w:p w14:paraId="20ABB174" w14:textId="7E8C4B0D" w:rsidR="00B73616" w:rsidRPr="00B73616" w:rsidRDefault="00B73616" w:rsidP="00B73616">
      <w:pPr>
        <w:spacing w:line="276" w:lineRule="auto"/>
        <w:ind w:left="567" w:right="709"/>
        <w:jc w:val="both"/>
        <w:rPr>
          <w:rFonts w:ascii="Arial" w:hAnsi="Arial" w:cs="Arial"/>
          <w:b/>
          <w:i/>
          <w:sz w:val="20"/>
        </w:rPr>
      </w:pPr>
      <w:r w:rsidRPr="00B73616">
        <w:rPr>
          <w:rFonts w:ascii="Arial" w:hAnsi="Arial" w:cs="Arial"/>
          <w:b/>
          <w:i/>
          <w:sz w:val="20"/>
        </w:rPr>
        <w:t>3. Causa de muerte de cada cada uno de estos cuerpos, cadáveres y/ u osamentas no</w:t>
      </w:r>
      <w:r>
        <w:rPr>
          <w:rFonts w:ascii="Arial" w:hAnsi="Arial" w:cs="Arial"/>
          <w:b/>
          <w:i/>
          <w:sz w:val="20"/>
        </w:rPr>
        <w:t xml:space="preserve"> </w:t>
      </w:r>
      <w:r w:rsidRPr="00B73616">
        <w:rPr>
          <w:rFonts w:ascii="Arial" w:hAnsi="Arial" w:cs="Arial"/>
          <w:b/>
          <w:i/>
          <w:sz w:val="20"/>
        </w:rPr>
        <w:t>identificados o desconocidos</w:t>
      </w:r>
    </w:p>
    <w:p w14:paraId="63DBF6DF" w14:textId="0B60CAD0" w:rsidR="00B73616" w:rsidRPr="00B73616" w:rsidRDefault="00B73616" w:rsidP="00B73616">
      <w:pPr>
        <w:spacing w:line="276" w:lineRule="auto"/>
        <w:ind w:left="567" w:right="709"/>
        <w:jc w:val="both"/>
        <w:rPr>
          <w:rFonts w:ascii="Arial" w:hAnsi="Arial" w:cs="Arial"/>
          <w:b/>
          <w:i/>
          <w:sz w:val="20"/>
        </w:rPr>
      </w:pPr>
      <w:r w:rsidRPr="00B73616">
        <w:rPr>
          <w:rFonts w:ascii="Arial" w:hAnsi="Arial" w:cs="Arial"/>
          <w:b/>
          <w:i/>
          <w:sz w:val="20"/>
        </w:rPr>
        <w:t>4. Lugar en donde fue encontrado cada uno de estos cuerpos, cadáveres y/ u osamentas no</w:t>
      </w:r>
      <w:r>
        <w:rPr>
          <w:rFonts w:ascii="Arial" w:hAnsi="Arial" w:cs="Arial"/>
          <w:b/>
          <w:i/>
          <w:sz w:val="20"/>
        </w:rPr>
        <w:t xml:space="preserve"> </w:t>
      </w:r>
      <w:r w:rsidRPr="00B73616">
        <w:rPr>
          <w:rFonts w:ascii="Arial" w:hAnsi="Arial" w:cs="Arial"/>
          <w:b/>
          <w:i/>
          <w:sz w:val="20"/>
        </w:rPr>
        <w:t>identificados o desconocidos, incluyendo si fueron encontrados en una fosa clandestina o no.</w:t>
      </w:r>
    </w:p>
    <w:p w14:paraId="3057CC01" w14:textId="16AC14A5" w:rsidR="00B73616" w:rsidRPr="00B73616" w:rsidRDefault="00B73616" w:rsidP="00B73616">
      <w:pPr>
        <w:spacing w:line="276" w:lineRule="auto"/>
        <w:ind w:left="567" w:right="709"/>
        <w:jc w:val="both"/>
        <w:rPr>
          <w:rFonts w:ascii="Arial" w:hAnsi="Arial" w:cs="Arial"/>
          <w:b/>
          <w:i/>
          <w:sz w:val="20"/>
        </w:rPr>
      </w:pPr>
      <w:r w:rsidRPr="00B73616">
        <w:rPr>
          <w:rFonts w:ascii="Arial" w:hAnsi="Arial" w:cs="Arial"/>
          <w:b/>
          <w:i/>
          <w:sz w:val="20"/>
        </w:rPr>
        <w:t>5. El lugar en donde se encuentra actualmente cada uno de estos cuerpos, cadáveres y/ u</w:t>
      </w:r>
      <w:r>
        <w:rPr>
          <w:rFonts w:ascii="Arial" w:hAnsi="Arial" w:cs="Arial"/>
          <w:b/>
          <w:i/>
          <w:sz w:val="20"/>
        </w:rPr>
        <w:t xml:space="preserve"> </w:t>
      </w:r>
      <w:r w:rsidRPr="00B73616">
        <w:rPr>
          <w:rFonts w:ascii="Arial" w:hAnsi="Arial" w:cs="Arial"/>
          <w:b/>
          <w:i/>
          <w:sz w:val="20"/>
        </w:rPr>
        <w:t>osamentas no identificados o desconocidos, es decir, si se encuentran en alguna universidad,</w:t>
      </w:r>
    </w:p>
    <w:p w14:paraId="57250AE4" w14:textId="4B35F6DC" w:rsidR="00B73616" w:rsidRPr="00B73616" w:rsidRDefault="00B73616" w:rsidP="00B73616">
      <w:pPr>
        <w:spacing w:line="276" w:lineRule="auto"/>
        <w:ind w:left="567" w:right="709"/>
        <w:jc w:val="both"/>
        <w:rPr>
          <w:rFonts w:ascii="Arial" w:hAnsi="Arial" w:cs="Arial"/>
          <w:b/>
          <w:i/>
          <w:sz w:val="20"/>
        </w:rPr>
      </w:pPr>
      <w:r w:rsidRPr="00B73616">
        <w:rPr>
          <w:rFonts w:ascii="Arial" w:hAnsi="Arial" w:cs="Arial"/>
          <w:b/>
          <w:i/>
          <w:sz w:val="20"/>
        </w:rPr>
        <w:t>en fosa común, en los servicios médicos forenses, en algún almacenamiento temporal como</w:t>
      </w:r>
      <w:r>
        <w:rPr>
          <w:rFonts w:ascii="Arial" w:hAnsi="Arial" w:cs="Arial"/>
          <w:b/>
          <w:i/>
          <w:sz w:val="20"/>
        </w:rPr>
        <w:t xml:space="preserve"> </w:t>
      </w:r>
      <w:r w:rsidRPr="00B73616">
        <w:rPr>
          <w:rFonts w:ascii="Arial" w:hAnsi="Arial" w:cs="Arial"/>
          <w:b/>
          <w:i/>
          <w:sz w:val="20"/>
        </w:rPr>
        <w:t>cámaras frigoríficas externas a la unidad del servicio médico forense, almacenes, cámaras</w:t>
      </w:r>
    </w:p>
    <w:p w14:paraId="431FA3AC" w14:textId="77777777" w:rsidR="00B73616" w:rsidRPr="00B73616" w:rsidRDefault="00B73616" w:rsidP="00B73616">
      <w:pPr>
        <w:spacing w:line="276" w:lineRule="auto"/>
        <w:ind w:left="567" w:right="709"/>
        <w:jc w:val="both"/>
        <w:rPr>
          <w:rFonts w:ascii="Arial" w:hAnsi="Arial" w:cs="Arial"/>
          <w:b/>
          <w:i/>
          <w:sz w:val="20"/>
        </w:rPr>
      </w:pPr>
      <w:r w:rsidRPr="00B73616">
        <w:rPr>
          <w:rFonts w:ascii="Arial" w:hAnsi="Arial" w:cs="Arial"/>
          <w:b/>
          <w:i/>
          <w:sz w:val="20"/>
        </w:rPr>
        <w:t>frigoríficas en camiones de carga o tráilers, por mencionar algunos ejemplos.</w:t>
      </w:r>
    </w:p>
    <w:p w14:paraId="5D4F1C82" w14:textId="3691B4D9" w:rsidR="00B73616" w:rsidRPr="00B73616" w:rsidRDefault="00B73616" w:rsidP="00B73616">
      <w:pPr>
        <w:spacing w:line="276" w:lineRule="auto"/>
        <w:ind w:left="567" w:right="709"/>
        <w:jc w:val="both"/>
        <w:rPr>
          <w:rFonts w:ascii="Arial" w:hAnsi="Arial" w:cs="Arial"/>
          <w:b/>
          <w:i/>
          <w:sz w:val="20"/>
        </w:rPr>
      </w:pPr>
      <w:r w:rsidRPr="00B73616">
        <w:rPr>
          <w:rFonts w:ascii="Arial" w:hAnsi="Arial" w:cs="Arial"/>
          <w:b/>
          <w:i/>
          <w:sz w:val="20"/>
        </w:rPr>
        <w:t>6. Si se le realizó necropsia a cada uno de estos cuerpos, cadáveres y/ u osamentas no</w:t>
      </w:r>
      <w:r>
        <w:rPr>
          <w:rFonts w:ascii="Arial" w:hAnsi="Arial" w:cs="Arial"/>
          <w:b/>
          <w:i/>
          <w:sz w:val="20"/>
        </w:rPr>
        <w:t xml:space="preserve"> </w:t>
      </w:r>
      <w:r w:rsidRPr="00B73616">
        <w:rPr>
          <w:rFonts w:ascii="Arial" w:hAnsi="Arial" w:cs="Arial"/>
          <w:b/>
          <w:i/>
          <w:sz w:val="20"/>
        </w:rPr>
        <w:t>identificados o desconocidos</w:t>
      </w:r>
    </w:p>
    <w:p w14:paraId="52F8868B" w14:textId="6BAF5FDD" w:rsidR="00B73616" w:rsidRPr="00B73616" w:rsidRDefault="00B73616" w:rsidP="00B73616">
      <w:pPr>
        <w:spacing w:line="276" w:lineRule="auto"/>
        <w:ind w:left="567" w:right="709"/>
        <w:jc w:val="both"/>
        <w:rPr>
          <w:rFonts w:ascii="Arial" w:hAnsi="Arial" w:cs="Arial"/>
          <w:b/>
          <w:i/>
          <w:sz w:val="20"/>
        </w:rPr>
      </w:pPr>
      <w:r w:rsidRPr="00B73616">
        <w:rPr>
          <w:rFonts w:ascii="Arial" w:hAnsi="Arial" w:cs="Arial"/>
          <w:b/>
          <w:i/>
          <w:sz w:val="20"/>
        </w:rPr>
        <w:t>7. Si se le tomó muestra para la obtención del perfil genético que permita la identificación de</w:t>
      </w:r>
      <w:r>
        <w:rPr>
          <w:rFonts w:ascii="Arial" w:hAnsi="Arial" w:cs="Arial"/>
          <w:b/>
          <w:i/>
          <w:sz w:val="20"/>
        </w:rPr>
        <w:t xml:space="preserve"> </w:t>
      </w:r>
      <w:r w:rsidRPr="00B73616">
        <w:rPr>
          <w:rFonts w:ascii="Arial" w:hAnsi="Arial" w:cs="Arial"/>
          <w:b/>
          <w:i/>
          <w:sz w:val="20"/>
        </w:rPr>
        <w:t>cada uno de estos cuerpos, cadáveres y/ u osamentas no identificados o desconocidos</w:t>
      </w:r>
    </w:p>
    <w:p w14:paraId="10EE38C5" w14:textId="3691338B" w:rsidR="00B73616" w:rsidRPr="00B73616" w:rsidRDefault="00B73616" w:rsidP="00B73616">
      <w:pPr>
        <w:spacing w:line="276" w:lineRule="auto"/>
        <w:ind w:left="567" w:right="709"/>
        <w:jc w:val="both"/>
        <w:rPr>
          <w:rFonts w:ascii="Arial" w:hAnsi="Arial" w:cs="Arial"/>
          <w:b/>
          <w:i/>
          <w:sz w:val="20"/>
        </w:rPr>
      </w:pPr>
      <w:r w:rsidRPr="00B73616">
        <w:rPr>
          <w:rFonts w:ascii="Arial" w:hAnsi="Arial" w:cs="Arial"/>
          <w:b/>
          <w:i/>
          <w:sz w:val="20"/>
        </w:rPr>
        <w:t>8. Si se cuenta con perfil genético que permita la identificación cada uno de estos cuerpos,</w:t>
      </w:r>
      <w:r>
        <w:rPr>
          <w:rFonts w:ascii="Arial" w:hAnsi="Arial" w:cs="Arial"/>
          <w:b/>
          <w:i/>
          <w:sz w:val="20"/>
        </w:rPr>
        <w:t xml:space="preserve"> </w:t>
      </w:r>
      <w:r w:rsidRPr="00B73616">
        <w:rPr>
          <w:rFonts w:ascii="Arial" w:hAnsi="Arial" w:cs="Arial"/>
          <w:b/>
          <w:i/>
          <w:sz w:val="20"/>
        </w:rPr>
        <w:t>cadáveres y/ u osamentas no identificados o desconocidos</w:t>
      </w:r>
    </w:p>
    <w:p w14:paraId="3181F60E" w14:textId="0B34340D" w:rsidR="00B73616" w:rsidRPr="00B73616" w:rsidRDefault="00B73616" w:rsidP="00B73616">
      <w:pPr>
        <w:spacing w:line="276" w:lineRule="auto"/>
        <w:ind w:left="567" w:right="709"/>
        <w:jc w:val="both"/>
        <w:rPr>
          <w:rFonts w:ascii="Arial" w:hAnsi="Arial" w:cs="Arial"/>
          <w:b/>
          <w:i/>
          <w:sz w:val="20"/>
        </w:rPr>
      </w:pPr>
      <w:r w:rsidRPr="00B73616">
        <w:rPr>
          <w:rFonts w:ascii="Arial" w:hAnsi="Arial" w:cs="Arial"/>
          <w:b/>
          <w:i/>
          <w:sz w:val="20"/>
        </w:rPr>
        <w:t>9. Si se expidió el certificado de defunción a cada uno de estos cuerpos, cadáveres y/ u</w:t>
      </w:r>
      <w:r>
        <w:rPr>
          <w:rFonts w:ascii="Arial" w:hAnsi="Arial" w:cs="Arial"/>
          <w:b/>
          <w:i/>
          <w:sz w:val="20"/>
        </w:rPr>
        <w:t xml:space="preserve"> </w:t>
      </w:r>
      <w:r w:rsidRPr="00B73616">
        <w:rPr>
          <w:rFonts w:ascii="Arial" w:hAnsi="Arial" w:cs="Arial"/>
          <w:b/>
          <w:i/>
          <w:sz w:val="20"/>
        </w:rPr>
        <w:t>osamentas no identificados o desconocidos</w:t>
      </w:r>
    </w:p>
    <w:p w14:paraId="14493661" w14:textId="2CE3CB19" w:rsidR="00B73616" w:rsidRPr="00B73616" w:rsidRDefault="00B73616" w:rsidP="00B73616">
      <w:pPr>
        <w:spacing w:line="276" w:lineRule="auto"/>
        <w:ind w:left="567" w:right="709"/>
        <w:jc w:val="both"/>
        <w:rPr>
          <w:rFonts w:ascii="Arial" w:hAnsi="Arial" w:cs="Arial"/>
          <w:b/>
          <w:i/>
          <w:sz w:val="20"/>
        </w:rPr>
      </w:pPr>
      <w:r w:rsidRPr="00B73616">
        <w:rPr>
          <w:rFonts w:ascii="Arial" w:hAnsi="Arial" w:cs="Arial"/>
          <w:b/>
          <w:i/>
          <w:sz w:val="20"/>
        </w:rPr>
        <w:t>10. Si se cuenta con un Archivo básico para cada uno de estos cuerpos, cadáveres y/ u osamentas</w:t>
      </w:r>
      <w:r>
        <w:rPr>
          <w:rFonts w:ascii="Arial" w:hAnsi="Arial" w:cs="Arial"/>
          <w:b/>
          <w:i/>
          <w:sz w:val="20"/>
        </w:rPr>
        <w:t xml:space="preserve"> </w:t>
      </w:r>
      <w:r w:rsidRPr="00B73616">
        <w:rPr>
          <w:rFonts w:ascii="Arial" w:hAnsi="Arial" w:cs="Arial"/>
          <w:b/>
          <w:i/>
          <w:sz w:val="20"/>
        </w:rPr>
        <w:t>no identificados o desconocidos o con hipótesis de identificación, de acuerdo al Protocolo</w:t>
      </w:r>
      <w:r>
        <w:rPr>
          <w:rFonts w:ascii="Arial" w:hAnsi="Arial" w:cs="Arial"/>
          <w:b/>
          <w:i/>
          <w:sz w:val="20"/>
        </w:rPr>
        <w:t xml:space="preserve"> </w:t>
      </w:r>
      <w:r w:rsidRPr="00B73616">
        <w:rPr>
          <w:rFonts w:ascii="Arial" w:hAnsi="Arial" w:cs="Arial"/>
          <w:b/>
          <w:i/>
          <w:sz w:val="20"/>
        </w:rPr>
        <w:t>para el tratamiento e identificación forense</w:t>
      </w:r>
    </w:p>
    <w:p w14:paraId="57B7D89E" w14:textId="77777777" w:rsidR="00B73616" w:rsidRPr="00B73616" w:rsidRDefault="00B73616" w:rsidP="00B73616">
      <w:pPr>
        <w:spacing w:line="276" w:lineRule="auto"/>
        <w:ind w:left="567" w:right="709"/>
        <w:jc w:val="both"/>
        <w:rPr>
          <w:rFonts w:ascii="Arial" w:hAnsi="Arial" w:cs="Arial"/>
          <w:b/>
          <w:i/>
          <w:sz w:val="20"/>
        </w:rPr>
      </w:pPr>
      <w:r w:rsidRPr="00B73616">
        <w:rPr>
          <w:rFonts w:ascii="Arial" w:hAnsi="Arial" w:cs="Arial"/>
          <w:b/>
          <w:i/>
          <w:sz w:val="20"/>
        </w:rPr>
        <w:t>Solicito que la información sea entregada en formato de datos abiertos (como en excel o word)</w:t>
      </w:r>
    </w:p>
    <w:p w14:paraId="42FE0AC7" w14:textId="77777777" w:rsidR="00B73616" w:rsidRPr="00B73616" w:rsidRDefault="00B73616" w:rsidP="00B73616">
      <w:pPr>
        <w:spacing w:line="276" w:lineRule="auto"/>
        <w:ind w:left="567" w:right="709"/>
        <w:jc w:val="both"/>
        <w:rPr>
          <w:rFonts w:ascii="Arial" w:hAnsi="Arial" w:cs="Arial"/>
          <w:b/>
          <w:i/>
          <w:sz w:val="20"/>
        </w:rPr>
      </w:pPr>
      <w:r w:rsidRPr="00B73616">
        <w:rPr>
          <w:rFonts w:ascii="Arial" w:hAnsi="Arial" w:cs="Arial"/>
          <w:b/>
          <w:i/>
          <w:sz w:val="20"/>
        </w:rPr>
        <w:t>conforme al artículo 120 de la Ley General de Transparencia y Acceso a la Información Pública</w:t>
      </w:r>
    </w:p>
    <w:p w14:paraId="26F044EB" w14:textId="77777777" w:rsidR="00B73616" w:rsidRPr="00B73616" w:rsidRDefault="00B73616" w:rsidP="00B73616">
      <w:pPr>
        <w:spacing w:line="276" w:lineRule="auto"/>
        <w:ind w:left="567" w:right="709"/>
        <w:jc w:val="both"/>
        <w:rPr>
          <w:rFonts w:ascii="Arial" w:hAnsi="Arial" w:cs="Arial"/>
          <w:b/>
          <w:i/>
          <w:sz w:val="20"/>
        </w:rPr>
      </w:pPr>
      <w:r w:rsidRPr="00B73616">
        <w:rPr>
          <w:rFonts w:ascii="Arial" w:hAnsi="Arial" w:cs="Arial"/>
          <w:b/>
          <w:i/>
          <w:sz w:val="20"/>
        </w:rPr>
        <w:t>(LGTAIP).</w:t>
      </w:r>
    </w:p>
    <w:p w14:paraId="7F5CAB8F" w14:textId="53D1AF21" w:rsidR="00DE05EC" w:rsidRPr="00306E84" w:rsidRDefault="00B73616" w:rsidP="00B73616">
      <w:pPr>
        <w:spacing w:line="276" w:lineRule="auto"/>
        <w:ind w:left="567" w:right="709"/>
        <w:jc w:val="both"/>
        <w:rPr>
          <w:rFonts w:ascii="Arial" w:hAnsi="Arial" w:cs="Arial"/>
          <w:b/>
          <w:i/>
          <w:sz w:val="20"/>
        </w:rPr>
      </w:pPr>
      <w:r w:rsidRPr="00B73616">
        <w:rPr>
          <w:rFonts w:ascii="Arial" w:hAnsi="Arial" w:cs="Arial"/>
          <w:b/>
          <w:i/>
          <w:sz w:val="20"/>
        </w:rPr>
        <w:lastRenderedPageBreak/>
        <w:t>No omito mencionar que toda la información solicitada es pública en tanto se trata de datos</w:t>
      </w:r>
      <w:r>
        <w:rPr>
          <w:rFonts w:ascii="Arial" w:hAnsi="Arial" w:cs="Arial"/>
          <w:b/>
          <w:i/>
          <w:sz w:val="20"/>
        </w:rPr>
        <w:t xml:space="preserve"> </w:t>
      </w:r>
      <w:r w:rsidRPr="00B73616">
        <w:rPr>
          <w:rFonts w:ascii="Arial" w:hAnsi="Arial" w:cs="Arial"/>
          <w:b/>
          <w:i/>
          <w:sz w:val="20"/>
        </w:rPr>
        <w:t>estadísticos que no hacen identificada o identificable a ninguna persona, independientemente de</w:t>
      </w:r>
      <w:r>
        <w:rPr>
          <w:rFonts w:ascii="Arial" w:hAnsi="Arial" w:cs="Arial"/>
          <w:b/>
          <w:i/>
          <w:sz w:val="20"/>
        </w:rPr>
        <w:t xml:space="preserve"> </w:t>
      </w:r>
      <w:r w:rsidRPr="00B73616">
        <w:rPr>
          <w:rFonts w:ascii="Arial" w:hAnsi="Arial" w:cs="Arial"/>
          <w:b/>
          <w:i/>
          <w:sz w:val="20"/>
        </w:rPr>
        <w:t>si encuentran o no en una investigación ministerial, tal como ya lo ha determinado en las</w:t>
      </w:r>
      <w:r>
        <w:rPr>
          <w:rFonts w:ascii="Arial" w:hAnsi="Arial" w:cs="Arial"/>
          <w:b/>
          <w:i/>
          <w:sz w:val="20"/>
        </w:rPr>
        <w:t xml:space="preserve"> </w:t>
      </w:r>
      <w:r w:rsidRPr="00B73616">
        <w:rPr>
          <w:rFonts w:ascii="Arial" w:hAnsi="Arial" w:cs="Arial"/>
          <w:b/>
          <w:i/>
          <w:sz w:val="20"/>
        </w:rPr>
        <w:t>sentencias de juicios de amparo 564/2018 y 279/2019. Asimismo, la información, al tratarse de</w:t>
      </w:r>
      <w:r>
        <w:rPr>
          <w:rFonts w:ascii="Arial" w:hAnsi="Arial" w:cs="Arial"/>
          <w:b/>
          <w:i/>
          <w:sz w:val="20"/>
        </w:rPr>
        <w:t xml:space="preserve"> </w:t>
      </w:r>
      <w:r w:rsidRPr="00B73616">
        <w:rPr>
          <w:rFonts w:ascii="Arial" w:hAnsi="Arial" w:cs="Arial"/>
          <w:b/>
          <w:i/>
          <w:sz w:val="20"/>
        </w:rPr>
        <w:t>graves violaciones a derechos humanos, actualiza la excepción de la clasificación de información</w:t>
      </w:r>
      <w:r>
        <w:rPr>
          <w:rFonts w:ascii="Arial" w:hAnsi="Arial" w:cs="Arial"/>
          <w:b/>
          <w:i/>
          <w:sz w:val="20"/>
        </w:rPr>
        <w:t xml:space="preserve"> </w:t>
      </w:r>
      <w:r w:rsidRPr="00B73616">
        <w:rPr>
          <w:rFonts w:ascii="Arial" w:hAnsi="Arial" w:cs="Arial"/>
          <w:b/>
          <w:i/>
          <w:sz w:val="20"/>
        </w:rPr>
        <w:t>reservada establecida en el artículo 5 y en la fracción I del artículo 115 de la LGTAIP</w:t>
      </w:r>
      <w:r w:rsidR="004055F0" w:rsidRPr="004055F0">
        <w:rPr>
          <w:rFonts w:ascii="Arial" w:hAnsi="Arial" w:cs="Arial"/>
          <w:b/>
          <w:i/>
          <w:sz w:val="20"/>
        </w:rPr>
        <w:t>.</w:t>
      </w:r>
      <w:r w:rsidR="00DE05EC" w:rsidRPr="002B1A00">
        <w:rPr>
          <w:rFonts w:ascii="Arial" w:hAnsi="Arial" w:cs="Arial"/>
          <w:b/>
          <w:i/>
          <w:sz w:val="20"/>
        </w:rPr>
        <w:t>»</w:t>
      </w:r>
    </w:p>
    <w:p w14:paraId="212E8E94" w14:textId="77777777" w:rsidR="00DE05EC" w:rsidRPr="00DC6273" w:rsidRDefault="00DE05EC" w:rsidP="00DE05EC">
      <w:pPr>
        <w:spacing w:line="276" w:lineRule="auto"/>
        <w:ind w:left="426" w:right="851"/>
        <w:jc w:val="both"/>
        <w:rPr>
          <w:rFonts w:ascii="Arial" w:hAnsi="Arial" w:cs="Arial"/>
          <w:b/>
          <w:i/>
          <w:sz w:val="20"/>
          <w:szCs w:val="20"/>
        </w:rPr>
      </w:pPr>
    </w:p>
    <w:p w14:paraId="03EFC72A" w14:textId="26741F84" w:rsidR="00DE05EC" w:rsidRDefault="00DE05EC" w:rsidP="00DE05EC">
      <w:pPr>
        <w:tabs>
          <w:tab w:val="left" w:pos="532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C6273">
        <w:rPr>
          <w:rFonts w:ascii="Arial" w:hAnsi="Arial" w:cs="Arial"/>
          <w:sz w:val="22"/>
          <w:szCs w:val="22"/>
        </w:rPr>
        <w:t xml:space="preserve">Con fundamento en los artículos 1, 2, 3 fracciones I, IV y IX, 4, 5 fracciones II, XIX, XXI, XXII, XXIII, XXVIII, XXXI y XXXIII, 6, 11, 32 fracción I, 33 fracciones I, VII, IX, X y XXII, 38 fracciones II, IV, IX y VI, 40, 42, 44 fracción I, 47, 52, 54, 55 y 64 párrafo primero de la Ley de Transparencia y Acceso a la Información Pública del Estado de Chihuahua, y </w:t>
      </w:r>
      <w:r w:rsidR="00191C94" w:rsidRPr="00F778E1">
        <w:rPr>
          <w:rFonts w:ascii="Arial" w:hAnsi="Arial" w:cs="Arial"/>
          <w:sz w:val="22"/>
          <w:szCs w:val="22"/>
        </w:rPr>
        <w:t xml:space="preserve">respecto a los </w:t>
      </w:r>
      <w:r w:rsidR="00191C94" w:rsidRPr="00F778E1">
        <w:rPr>
          <w:rFonts w:ascii="Arial" w:hAnsi="Arial" w:cs="Arial"/>
          <w:b/>
          <w:sz w:val="22"/>
          <w:szCs w:val="22"/>
        </w:rPr>
        <w:t>artículos 38 fracción II</w:t>
      </w:r>
      <w:r w:rsidR="00191C94" w:rsidRPr="00F778E1">
        <w:rPr>
          <w:rFonts w:ascii="Arial" w:hAnsi="Arial" w:cs="Arial"/>
          <w:sz w:val="22"/>
          <w:szCs w:val="22"/>
        </w:rPr>
        <w:t xml:space="preserve">: </w:t>
      </w:r>
      <w:r w:rsidR="00191C94" w:rsidRPr="00F778E1">
        <w:rPr>
          <w:rFonts w:ascii="Arial" w:hAnsi="Arial" w:cs="Arial"/>
          <w:i/>
          <w:sz w:val="22"/>
          <w:szCs w:val="22"/>
        </w:rPr>
        <w:t>recibir y tramitar las solicitudes de información, y darles seguimiento hasta la entrega de la misma</w:t>
      </w:r>
      <w:r w:rsidR="00191C94" w:rsidRPr="00F778E1">
        <w:rPr>
          <w:rFonts w:ascii="Arial" w:hAnsi="Arial" w:cs="Arial"/>
          <w:sz w:val="22"/>
          <w:szCs w:val="22"/>
        </w:rPr>
        <w:t xml:space="preserve">; </w:t>
      </w:r>
      <w:r w:rsidR="00191C94" w:rsidRPr="00F778E1">
        <w:rPr>
          <w:rFonts w:ascii="Arial" w:hAnsi="Arial" w:cs="Arial"/>
          <w:b/>
          <w:sz w:val="22"/>
          <w:szCs w:val="22"/>
        </w:rPr>
        <w:t>54</w:t>
      </w:r>
      <w:r w:rsidR="00191C94" w:rsidRPr="00F778E1">
        <w:rPr>
          <w:rFonts w:ascii="Arial" w:hAnsi="Arial" w:cs="Arial"/>
          <w:sz w:val="22"/>
          <w:szCs w:val="22"/>
        </w:rPr>
        <w:t xml:space="preserve"> </w:t>
      </w:r>
      <w:r w:rsidR="00191C94" w:rsidRPr="00F778E1">
        <w:rPr>
          <w:rFonts w:ascii="Arial" w:hAnsi="Arial" w:cs="Arial"/>
          <w:i/>
          <w:sz w:val="22"/>
          <w:szCs w:val="22"/>
        </w:rPr>
        <w:t xml:space="preserve">turnar a las áreas competentes que cuenten con la información o deban tenerla de acuerdo a sus facultades, competencias y funciones, con el objeto de que se realice una búsqueda exhaustiva y razonable de la información solicitada y </w:t>
      </w:r>
      <w:r w:rsidR="00191C94" w:rsidRPr="00F778E1">
        <w:rPr>
          <w:rFonts w:ascii="Arial" w:hAnsi="Arial" w:cs="Arial"/>
          <w:b/>
          <w:i/>
          <w:sz w:val="22"/>
          <w:szCs w:val="22"/>
        </w:rPr>
        <w:t>38 fracción IX</w:t>
      </w:r>
      <w:r w:rsidR="00191C94" w:rsidRPr="00F778E1">
        <w:rPr>
          <w:rFonts w:ascii="Arial" w:hAnsi="Arial" w:cs="Arial"/>
          <w:i/>
          <w:sz w:val="22"/>
          <w:szCs w:val="22"/>
        </w:rPr>
        <w:t xml:space="preserve"> Verificar, en cada caso, que la información solicitada o esté clasificada como reservada o confidencial</w:t>
      </w:r>
      <w:r w:rsidR="00191C94" w:rsidRPr="00F778E1">
        <w:rPr>
          <w:rFonts w:ascii="Arial" w:hAnsi="Arial" w:cs="Arial"/>
          <w:sz w:val="22"/>
          <w:szCs w:val="22"/>
        </w:rPr>
        <w:t>. De lo anterior esta</w:t>
      </w:r>
      <w:r w:rsidR="008D1C8A">
        <w:rPr>
          <w:rFonts w:ascii="Arial" w:hAnsi="Arial" w:cs="Arial"/>
          <w:sz w:val="22"/>
          <w:szCs w:val="22"/>
        </w:rPr>
        <w:t xml:space="preserve"> Unidad de Transparencia giro el</w:t>
      </w:r>
      <w:r w:rsidR="00191C94" w:rsidRPr="00F778E1">
        <w:rPr>
          <w:rFonts w:ascii="Arial" w:hAnsi="Arial" w:cs="Arial"/>
          <w:sz w:val="22"/>
          <w:szCs w:val="22"/>
        </w:rPr>
        <w:t xml:space="preserve"> siguiente </w:t>
      </w:r>
      <w:r w:rsidR="00715868">
        <w:rPr>
          <w:rFonts w:ascii="Arial" w:hAnsi="Arial" w:cs="Arial"/>
          <w:sz w:val="22"/>
          <w:szCs w:val="22"/>
        </w:rPr>
        <w:t>oficio al área responsable</w:t>
      </w:r>
      <w:r w:rsidR="00191C94" w:rsidRPr="00F778E1">
        <w:rPr>
          <w:rFonts w:ascii="Arial" w:hAnsi="Arial" w:cs="Arial"/>
          <w:sz w:val="22"/>
          <w:szCs w:val="22"/>
        </w:rPr>
        <w:t>: mediante oficios</w:t>
      </w:r>
      <w:r w:rsidRPr="00DC6273">
        <w:rPr>
          <w:rFonts w:ascii="Arial" w:hAnsi="Arial" w:cs="Arial"/>
          <w:sz w:val="22"/>
          <w:szCs w:val="22"/>
        </w:rPr>
        <w:t>:</w:t>
      </w:r>
      <w:r w:rsidR="004D3801">
        <w:rPr>
          <w:rFonts w:ascii="Arial" w:hAnsi="Arial" w:cs="Arial"/>
          <w:sz w:val="22"/>
          <w:szCs w:val="22"/>
        </w:rPr>
        <w:t xml:space="preserve"> </w:t>
      </w:r>
      <w:r w:rsidR="005A3A1C">
        <w:rPr>
          <w:rFonts w:ascii="Arial" w:hAnsi="Arial" w:cs="Arial"/>
          <w:b/>
          <w:sz w:val="22"/>
          <w:szCs w:val="22"/>
        </w:rPr>
        <w:t>FGE-4C.5/1/1/</w:t>
      </w:r>
      <w:r w:rsidR="00B73616">
        <w:rPr>
          <w:rFonts w:ascii="Arial" w:hAnsi="Arial" w:cs="Arial"/>
          <w:b/>
          <w:sz w:val="22"/>
          <w:szCs w:val="22"/>
        </w:rPr>
        <w:t>2182</w:t>
      </w:r>
      <w:r w:rsidR="005A3A1C">
        <w:rPr>
          <w:rFonts w:ascii="Arial" w:hAnsi="Arial" w:cs="Arial"/>
          <w:b/>
          <w:sz w:val="22"/>
          <w:szCs w:val="22"/>
        </w:rPr>
        <w:t>/2023</w:t>
      </w:r>
      <w:r w:rsidR="005A3A1C">
        <w:rPr>
          <w:rFonts w:ascii="Arial" w:hAnsi="Arial" w:cs="Arial"/>
          <w:sz w:val="22"/>
          <w:szCs w:val="22"/>
        </w:rPr>
        <w:t xml:space="preserve"> turnado a </w:t>
      </w:r>
      <w:r w:rsidR="004055F0">
        <w:rPr>
          <w:rFonts w:ascii="Arial" w:hAnsi="Arial" w:cs="Arial"/>
          <w:sz w:val="22"/>
          <w:szCs w:val="22"/>
        </w:rPr>
        <w:t xml:space="preserve">la </w:t>
      </w:r>
      <w:r w:rsidR="004055F0" w:rsidRPr="004055F0">
        <w:rPr>
          <w:rFonts w:ascii="Arial" w:hAnsi="Arial" w:cs="Arial"/>
          <w:b/>
          <w:sz w:val="22"/>
          <w:szCs w:val="22"/>
        </w:rPr>
        <w:t>Dirección de Servicios Periciales y Ciencias Forenses</w:t>
      </w:r>
      <w:r w:rsidR="004055F0">
        <w:rPr>
          <w:rFonts w:ascii="Arial" w:hAnsi="Arial" w:cs="Arial"/>
          <w:sz w:val="22"/>
          <w:szCs w:val="22"/>
        </w:rPr>
        <w:t>,</w:t>
      </w:r>
      <w:r w:rsidR="00696191">
        <w:rPr>
          <w:rFonts w:ascii="Arial" w:hAnsi="Arial" w:cs="Arial"/>
          <w:b/>
          <w:sz w:val="22"/>
          <w:szCs w:val="22"/>
        </w:rPr>
        <w:t xml:space="preserve"> </w:t>
      </w:r>
      <w:r w:rsidRPr="00DC6273">
        <w:rPr>
          <w:rFonts w:ascii="Arial" w:hAnsi="Arial" w:cs="Arial"/>
          <w:sz w:val="22"/>
          <w:szCs w:val="22"/>
        </w:rPr>
        <w:t>la Solicitud de Acceso a la Información;</w:t>
      </w:r>
      <w:r w:rsidRPr="00DC6273">
        <w:rPr>
          <w:rFonts w:ascii="Arial" w:hAnsi="Arial" w:cs="Arial"/>
          <w:b/>
          <w:sz w:val="22"/>
          <w:szCs w:val="22"/>
        </w:rPr>
        <w:t xml:space="preserve"> </w:t>
      </w:r>
      <w:r w:rsidRPr="00DC6273">
        <w:rPr>
          <w:rFonts w:ascii="Arial" w:hAnsi="Arial" w:cs="Arial"/>
          <w:sz w:val="22"/>
          <w:szCs w:val="22"/>
        </w:rPr>
        <w:t xml:space="preserve">lo anterior, toda vez que, de conformidad a las atribuciones conferidas por la Ley Orgánica de la Fiscalía General del Estado y su Reglamento </w:t>
      </w:r>
      <w:r w:rsidR="004055F0">
        <w:rPr>
          <w:rFonts w:ascii="Arial" w:hAnsi="Arial" w:cs="Arial"/>
          <w:sz w:val="22"/>
          <w:szCs w:val="22"/>
        </w:rPr>
        <w:t>es el área competente</w:t>
      </w:r>
      <w:r w:rsidR="00155CB2">
        <w:rPr>
          <w:rFonts w:ascii="Arial" w:hAnsi="Arial" w:cs="Arial"/>
          <w:sz w:val="22"/>
          <w:szCs w:val="22"/>
        </w:rPr>
        <w:t xml:space="preserve"> de</w:t>
      </w:r>
      <w:r w:rsidRPr="00DC6273">
        <w:rPr>
          <w:rFonts w:ascii="Arial" w:hAnsi="Arial" w:cs="Arial"/>
          <w:sz w:val="22"/>
          <w:szCs w:val="22"/>
        </w:rPr>
        <w:t xml:space="preserve"> atender los planteamientos vertidos en la misma.</w:t>
      </w:r>
    </w:p>
    <w:p w14:paraId="329ADE2F" w14:textId="77777777" w:rsidR="00191C94" w:rsidRPr="00DC6273" w:rsidRDefault="00191C94" w:rsidP="00DE05EC">
      <w:pPr>
        <w:tabs>
          <w:tab w:val="left" w:pos="532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B83CFF" w14:textId="77777777" w:rsidR="00DE05EC" w:rsidRPr="00DC6273" w:rsidRDefault="00DE05EC" w:rsidP="00191C94">
      <w:pPr>
        <w:pStyle w:val="Prrafodelista"/>
        <w:ind w:left="0"/>
        <w:jc w:val="center"/>
        <w:rPr>
          <w:rFonts w:ascii="Arial" w:hAnsi="Arial" w:cs="Arial"/>
          <w:b/>
          <w:sz w:val="28"/>
          <w:u w:val="single"/>
        </w:rPr>
      </w:pPr>
      <w:r w:rsidRPr="00DC6273">
        <w:rPr>
          <w:rFonts w:ascii="Arial" w:hAnsi="Arial" w:cs="Arial"/>
          <w:b/>
          <w:sz w:val="28"/>
          <w:u w:val="single"/>
        </w:rPr>
        <w:t>Información Disponible</w:t>
      </w:r>
    </w:p>
    <w:p w14:paraId="0977EC13" w14:textId="501A924A" w:rsidR="00DE05EC" w:rsidRPr="00DC6273" w:rsidRDefault="00DE05EC" w:rsidP="00645F7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C6273">
        <w:rPr>
          <w:rFonts w:ascii="Arial" w:hAnsi="Arial" w:cs="Arial"/>
          <w:sz w:val="22"/>
          <w:szCs w:val="22"/>
        </w:rPr>
        <w:t>Al momento de realizar su solicitud de información de conformidad con lo establecido en el artículo 33 fracciones I y X,</w:t>
      </w:r>
      <w:r w:rsidR="00191C94">
        <w:rPr>
          <w:rFonts w:ascii="Arial" w:hAnsi="Arial" w:cs="Arial"/>
          <w:sz w:val="22"/>
          <w:szCs w:val="22"/>
        </w:rPr>
        <w:t xml:space="preserve"> y 54</w:t>
      </w:r>
      <w:r w:rsidRPr="00DC6273">
        <w:rPr>
          <w:rFonts w:ascii="Arial" w:hAnsi="Arial" w:cs="Arial"/>
          <w:sz w:val="22"/>
          <w:szCs w:val="22"/>
        </w:rPr>
        <w:t xml:space="preserve"> de la Ley de Transparencia y Acceso a la Información Pública del Estado de Chihuahua se le informa:</w:t>
      </w:r>
    </w:p>
    <w:p w14:paraId="52888765" w14:textId="77777777" w:rsidR="00155CB2" w:rsidRDefault="00155CB2" w:rsidP="00645F7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9BDBCD6" w14:textId="7269BF74" w:rsidR="00155CB2" w:rsidRPr="006B239F" w:rsidRDefault="00155CB2" w:rsidP="00645F7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B239F">
        <w:rPr>
          <w:rFonts w:ascii="Arial" w:hAnsi="Arial" w:cs="Arial"/>
          <w:b/>
          <w:sz w:val="22"/>
          <w:szCs w:val="22"/>
        </w:rPr>
        <w:t xml:space="preserve">La </w:t>
      </w:r>
      <w:r w:rsidR="00AE00AF">
        <w:rPr>
          <w:rFonts w:ascii="Arial" w:hAnsi="Arial" w:cs="Arial"/>
          <w:b/>
          <w:sz w:val="22"/>
          <w:szCs w:val="22"/>
          <w:u w:val="single"/>
        </w:rPr>
        <w:t>respuesta otorgada por las</w:t>
      </w:r>
      <w:r w:rsidRPr="006B239F">
        <w:rPr>
          <w:rFonts w:ascii="Arial" w:hAnsi="Arial" w:cs="Arial"/>
          <w:b/>
          <w:sz w:val="22"/>
          <w:szCs w:val="22"/>
          <w:u w:val="single"/>
        </w:rPr>
        <w:t xml:space="preserve"> área</w:t>
      </w:r>
      <w:r w:rsidR="00AE00AF">
        <w:rPr>
          <w:rFonts w:ascii="Arial" w:hAnsi="Arial" w:cs="Arial"/>
          <w:b/>
          <w:sz w:val="22"/>
          <w:szCs w:val="22"/>
          <w:u w:val="single"/>
        </w:rPr>
        <w:t>s</w:t>
      </w:r>
      <w:r w:rsidRPr="006B239F">
        <w:rPr>
          <w:rFonts w:ascii="Arial" w:hAnsi="Arial" w:cs="Arial"/>
          <w:b/>
          <w:sz w:val="22"/>
          <w:szCs w:val="22"/>
          <w:u w:val="single"/>
        </w:rPr>
        <w:t xml:space="preserve"> responsable</w:t>
      </w:r>
      <w:r w:rsidR="00AE00AF">
        <w:rPr>
          <w:rFonts w:ascii="Arial" w:hAnsi="Arial" w:cs="Arial"/>
          <w:b/>
          <w:sz w:val="22"/>
          <w:szCs w:val="22"/>
          <w:u w:val="single"/>
        </w:rPr>
        <w:t>s</w:t>
      </w:r>
      <w:r w:rsidRPr="006B239F">
        <w:rPr>
          <w:rFonts w:ascii="Arial" w:hAnsi="Arial" w:cs="Arial"/>
          <w:b/>
          <w:sz w:val="22"/>
          <w:szCs w:val="22"/>
          <w:u w:val="single"/>
        </w:rPr>
        <w:t xml:space="preserve"> de atender la información solicitada</w:t>
      </w:r>
      <w:r w:rsidRPr="006B239F">
        <w:rPr>
          <w:rFonts w:ascii="Arial" w:hAnsi="Arial" w:cs="Arial"/>
          <w:b/>
          <w:sz w:val="22"/>
          <w:szCs w:val="22"/>
        </w:rPr>
        <w:t>, siendo la</w:t>
      </w:r>
      <w:r w:rsidR="00D27314">
        <w:rPr>
          <w:rFonts w:ascii="Arial" w:hAnsi="Arial" w:cs="Arial"/>
          <w:b/>
          <w:sz w:val="22"/>
          <w:szCs w:val="22"/>
        </w:rPr>
        <w:t xml:space="preserve"> </w:t>
      </w:r>
      <w:r w:rsidR="004055F0">
        <w:rPr>
          <w:rFonts w:ascii="Arial" w:hAnsi="Arial" w:cs="Arial"/>
          <w:b/>
          <w:sz w:val="22"/>
          <w:szCs w:val="22"/>
        </w:rPr>
        <w:t>Dirección de Servicios Periciales y Ciencias Forenses</w:t>
      </w:r>
      <w:r w:rsidRPr="006B239F">
        <w:rPr>
          <w:rFonts w:ascii="Arial" w:hAnsi="Arial" w:cs="Arial"/>
          <w:b/>
          <w:sz w:val="22"/>
          <w:szCs w:val="22"/>
        </w:rPr>
        <w:t>:</w:t>
      </w:r>
    </w:p>
    <w:p w14:paraId="4F882AC6" w14:textId="77777777" w:rsidR="00306E84" w:rsidRDefault="00306E84" w:rsidP="00645F7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529B24E" w14:textId="51475442" w:rsidR="00664BA3" w:rsidRDefault="00664BA3" w:rsidP="00645F7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 INFORMA LO SIGUIENTE:</w:t>
      </w:r>
    </w:p>
    <w:p w14:paraId="38783D52" w14:textId="758498E4" w:rsidR="00853DC8" w:rsidRDefault="00853DC8" w:rsidP="00645F7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399E20C" w14:textId="587FA703" w:rsidR="005A3A1C" w:rsidRDefault="005A3A1C" w:rsidP="005A3A1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La </w:t>
      </w:r>
      <w:r w:rsidR="004055F0">
        <w:rPr>
          <w:rFonts w:ascii="Arial" w:hAnsi="Arial" w:cs="Arial"/>
          <w:b/>
          <w:sz w:val="22"/>
          <w:szCs w:val="22"/>
        </w:rPr>
        <w:t>Dirección de Servicios Periciales y Ciencias Forenses</w:t>
      </w:r>
      <w:r>
        <w:rPr>
          <w:rFonts w:ascii="Arial" w:hAnsi="Arial" w:cs="Arial"/>
          <w:b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mediante oficio </w:t>
      </w:r>
      <w:r w:rsidR="004055F0">
        <w:rPr>
          <w:rFonts w:ascii="Arial" w:eastAsia="Calibri" w:hAnsi="Arial" w:cs="Arial"/>
          <w:b/>
          <w:bCs/>
          <w:sz w:val="22"/>
          <w:szCs w:val="22"/>
        </w:rPr>
        <w:t>FGE-6C.ZC.19.EA.02.417/1/1/03</w:t>
      </w:r>
      <w:r w:rsidR="00B73616">
        <w:rPr>
          <w:rFonts w:ascii="Arial" w:eastAsia="Calibri" w:hAnsi="Arial" w:cs="Arial"/>
          <w:b/>
          <w:bCs/>
          <w:sz w:val="22"/>
          <w:szCs w:val="22"/>
        </w:rPr>
        <w:t>267</w:t>
      </w:r>
      <w:r w:rsidR="004055F0">
        <w:rPr>
          <w:rFonts w:ascii="Arial" w:eastAsia="Calibri" w:hAnsi="Arial" w:cs="Arial"/>
          <w:b/>
          <w:bCs/>
          <w:sz w:val="22"/>
          <w:szCs w:val="22"/>
        </w:rPr>
        <w:t>/2023</w:t>
      </w:r>
      <w:r>
        <w:rPr>
          <w:rFonts w:ascii="Arial" w:eastAsia="Calibri" w:hAnsi="Arial" w:cs="Arial"/>
          <w:b/>
          <w:bCs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otorga respuesta respecto de la solicitud de Acceso a la Información de conformidad con </w:t>
      </w:r>
      <w:r w:rsidR="00C82DC8">
        <w:rPr>
          <w:rFonts w:ascii="Arial" w:hAnsi="Arial" w:cs="Arial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 xml:space="preserve"> artículo </w:t>
      </w:r>
      <w:r w:rsidR="00C82DC8">
        <w:rPr>
          <w:rFonts w:ascii="Arial" w:hAnsi="Arial" w:cs="Arial"/>
          <w:sz w:val="22"/>
          <w:szCs w:val="22"/>
        </w:rPr>
        <w:t>9</w:t>
      </w:r>
      <w:r w:rsidR="004055F0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de su Reglamento Interior de la Fiscalía General del Estado de Chihuahua, misma que en la parte conducente se describe a continuación:</w:t>
      </w:r>
    </w:p>
    <w:p w14:paraId="7181EA61" w14:textId="77777777" w:rsidR="005A3A1C" w:rsidRDefault="005A3A1C" w:rsidP="005A3A1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6066784" w14:textId="4B0963FC" w:rsidR="00C82DC8" w:rsidRDefault="005A3A1C" w:rsidP="004055F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RESPUESTA</w:t>
      </w:r>
      <w:r w:rsidR="004055F0">
        <w:rPr>
          <w:rFonts w:ascii="Arial" w:hAnsi="Arial" w:cs="Arial"/>
          <w:sz w:val="22"/>
          <w:szCs w:val="22"/>
        </w:rPr>
        <w:t>:</w:t>
      </w:r>
    </w:p>
    <w:p w14:paraId="424D8F11" w14:textId="45084398" w:rsidR="004055F0" w:rsidRPr="004055F0" w:rsidRDefault="004055F0" w:rsidP="004055F0">
      <w:pPr>
        <w:spacing w:line="276" w:lineRule="auto"/>
        <w:jc w:val="both"/>
        <w:rPr>
          <w:rFonts w:ascii="Arial" w:hAnsi="Arial" w:cs="Arial"/>
          <w:b/>
        </w:rPr>
      </w:pPr>
      <w:r w:rsidRPr="004055F0">
        <w:rPr>
          <w:rFonts w:ascii="Arial" w:hAnsi="Arial" w:cs="Arial"/>
          <w:b/>
          <w:sz w:val="22"/>
          <w:szCs w:val="22"/>
        </w:rPr>
        <w:t>Véase Anexo I.</w:t>
      </w:r>
    </w:p>
    <w:p w14:paraId="2DF5DE2A" w14:textId="77777777" w:rsidR="00C82DC8" w:rsidRDefault="00C82DC8" w:rsidP="00191C9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A629022" w14:textId="2B707D51" w:rsidR="00191C94" w:rsidRPr="000C1BE6" w:rsidRDefault="00191C94" w:rsidP="00191C94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F778E1">
        <w:rPr>
          <w:rFonts w:ascii="Arial" w:hAnsi="Arial" w:cs="Arial"/>
          <w:sz w:val="22"/>
          <w:szCs w:val="22"/>
        </w:rPr>
        <w:t xml:space="preserve">Lo que se informa por </w:t>
      </w:r>
      <w:r w:rsidR="007529B1">
        <w:rPr>
          <w:rFonts w:ascii="Arial" w:hAnsi="Arial" w:cs="Arial"/>
          <w:sz w:val="22"/>
          <w:szCs w:val="22"/>
        </w:rPr>
        <w:t>el</w:t>
      </w:r>
      <w:r w:rsidR="00C7370A">
        <w:rPr>
          <w:rFonts w:ascii="Arial" w:hAnsi="Arial" w:cs="Arial"/>
          <w:sz w:val="22"/>
          <w:szCs w:val="22"/>
        </w:rPr>
        <w:t xml:space="preserve"> área responsable</w:t>
      </w:r>
      <w:r w:rsidR="007C5132">
        <w:rPr>
          <w:rFonts w:ascii="Arial" w:hAnsi="Arial" w:cs="Arial"/>
          <w:sz w:val="22"/>
          <w:szCs w:val="22"/>
        </w:rPr>
        <w:t xml:space="preserve"> </w:t>
      </w:r>
      <w:r w:rsidR="005A3A1C">
        <w:rPr>
          <w:rFonts w:ascii="Arial" w:hAnsi="Arial" w:cs="Arial"/>
          <w:b/>
          <w:sz w:val="22"/>
          <w:szCs w:val="22"/>
        </w:rPr>
        <w:t xml:space="preserve">Dirección </w:t>
      </w:r>
      <w:r w:rsidR="004055F0">
        <w:rPr>
          <w:rFonts w:ascii="Arial" w:hAnsi="Arial" w:cs="Arial"/>
          <w:b/>
          <w:sz w:val="22"/>
          <w:szCs w:val="22"/>
        </w:rPr>
        <w:t>de Servicios Periciales y Ciencias Forenses</w:t>
      </w:r>
      <w:r w:rsidR="003A7FAA">
        <w:rPr>
          <w:rFonts w:ascii="Arial" w:hAnsi="Arial" w:cs="Arial"/>
          <w:b/>
          <w:sz w:val="22"/>
          <w:szCs w:val="22"/>
        </w:rPr>
        <w:t>,</w:t>
      </w:r>
      <w:r w:rsidR="009D2CB2">
        <w:rPr>
          <w:rFonts w:ascii="Arial" w:hAnsi="Arial" w:cs="Arial"/>
          <w:b/>
          <w:bCs/>
          <w:sz w:val="22"/>
          <w:szCs w:val="22"/>
        </w:rPr>
        <w:t xml:space="preserve"> </w:t>
      </w:r>
      <w:r w:rsidRPr="00F778E1">
        <w:rPr>
          <w:rFonts w:ascii="Arial" w:hAnsi="Arial" w:cs="Arial"/>
          <w:sz w:val="22"/>
          <w:szCs w:val="22"/>
        </w:rPr>
        <w:t>a efecto para que se tenga por atendida la presente</w:t>
      </w:r>
      <w:r w:rsidRPr="00F778E1">
        <w:rPr>
          <w:rFonts w:ascii="Arial" w:hAnsi="Arial" w:cs="Arial"/>
          <w:bCs/>
          <w:sz w:val="22"/>
          <w:szCs w:val="22"/>
        </w:rPr>
        <w:t xml:space="preserve">, se pone a sus órdenes los datos de contacto de la Unidad de Transparencia: </w:t>
      </w:r>
      <w:r w:rsidRPr="00F778E1">
        <w:rPr>
          <w:rFonts w:ascii="Arial" w:hAnsi="Arial" w:cs="Arial"/>
          <w:sz w:val="22"/>
          <w:szCs w:val="22"/>
        </w:rPr>
        <w:t xml:space="preserve">Teléfonos oficiales (614)4293300, extensiones 11454 y 10158. Correo electrónico oficial: </w:t>
      </w:r>
      <w:hyperlink r:id="rId8" w:history="1">
        <w:r w:rsidRPr="00F778E1">
          <w:rPr>
            <w:rStyle w:val="Hipervnculo"/>
            <w:rFonts w:ascii="Arial" w:hAnsi="Arial" w:cs="Arial"/>
            <w:sz w:val="22"/>
            <w:szCs w:val="22"/>
          </w:rPr>
          <w:t>transparenciafiscalia@chihuahua.gob.mx</w:t>
        </w:r>
      </w:hyperlink>
      <w:r w:rsidRPr="00F778E1">
        <w:rPr>
          <w:rFonts w:ascii="Arial" w:hAnsi="Arial" w:cs="Arial"/>
          <w:sz w:val="22"/>
          <w:szCs w:val="22"/>
        </w:rPr>
        <w:t>: para cualquier observación, duda o inquietud respecto a la visualización del archivo adjunto o el contenido de la presente respuesta institucional. El horario de labores es de l</w:t>
      </w:r>
      <w:r w:rsidR="000C1BE6">
        <w:rPr>
          <w:rFonts w:ascii="Arial" w:hAnsi="Arial" w:cs="Arial"/>
          <w:sz w:val="22"/>
          <w:szCs w:val="22"/>
        </w:rPr>
        <w:t>unes a viernes de 8 a 16 horas,</w:t>
      </w:r>
      <w:r w:rsidRPr="00F778E1">
        <w:rPr>
          <w:rFonts w:ascii="Arial" w:hAnsi="Arial" w:cs="Arial"/>
          <w:bCs/>
          <w:sz w:val="22"/>
          <w:szCs w:val="22"/>
        </w:rPr>
        <w:t xml:space="preserve"> Unidad de Transparencia de la Fiscalía General del Estado de Chihuahua.</w:t>
      </w:r>
    </w:p>
    <w:p w14:paraId="4F3A6A12" w14:textId="42A3BB54" w:rsidR="0003443F" w:rsidRPr="00DE05EC" w:rsidRDefault="0003443F" w:rsidP="00DE05EC"/>
    <w:sectPr w:rsidR="0003443F" w:rsidRPr="00DE05EC" w:rsidSect="00DE05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701" w:right="1042" w:bottom="2053" w:left="850" w:header="426" w:footer="6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0D0D9A" w14:textId="77777777" w:rsidR="00807252" w:rsidRDefault="00807252" w:rsidP="009920FF">
      <w:r>
        <w:separator/>
      </w:r>
    </w:p>
  </w:endnote>
  <w:endnote w:type="continuationSeparator" w:id="0">
    <w:p w14:paraId="5B15D4FE" w14:textId="77777777" w:rsidR="00807252" w:rsidRDefault="00807252" w:rsidP="00992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6998D" w14:textId="77777777" w:rsidR="0080585F" w:rsidRDefault="0080585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4884B" w14:textId="77777777" w:rsidR="00807252" w:rsidRDefault="00807252" w:rsidP="00BE1DF1">
    <w:pPr>
      <w:pStyle w:val="Piedepgina"/>
      <w:jc w:val="center"/>
      <w:rPr>
        <w:rFonts w:ascii="Arial" w:hAnsi="Arial" w:cs="Arial"/>
        <w:sz w:val="16"/>
        <w:szCs w:val="16"/>
        <w:lang w:val="es-ES"/>
      </w:rPr>
    </w:pPr>
  </w:p>
  <w:p w14:paraId="6CC7A48E" w14:textId="665D7E69" w:rsidR="00807252" w:rsidRDefault="00807252" w:rsidP="00BE1DF1">
    <w:pPr>
      <w:pStyle w:val="Piedepgina"/>
      <w:jc w:val="center"/>
      <w:rPr>
        <w:rFonts w:ascii="Arial" w:hAnsi="Arial" w:cs="Arial"/>
        <w:sz w:val="16"/>
        <w:szCs w:val="16"/>
        <w:lang w:val="es-ES"/>
      </w:rPr>
    </w:pPr>
    <w:r w:rsidRPr="00BE1DF1">
      <w:rPr>
        <w:rFonts w:ascii="Arial" w:hAnsi="Arial" w:cs="Arial"/>
        <w:sz w:val="16"/>
        <w:szCs w:val="16"/>
        <w:lang w:val="es-ES"/>
      </w:rPr>
      <w:t>Paseo Simón Bolívar, No. 712, Col. Centro, C.P. 31000 Chihuahua, Chih.</w:t>
    </w:r>
  </w:p>
  <w:p w14:paraId="1D3F360D" w14:textId="77777777" w:rsidR="00807252" w:rsidRDefault="00807252" w:rsidP="00BE1DF1">
    <w:pPr>
      <w:pStyle w:val="Piedepgina"/>
      <w:jc w:val="center"/>
      <w:rPr>
        <w:rFonts w:ascii="Arial" w:hAnsi="Arial" w:cs="Arial"/>
        <w:sz w:val="16"/>
        <w:szCs w:val="16"/>
        <w:lang w:val="es-ES"/>
      </w:rPr>
    </w:pPr>
    <w:r w:rsidRPr="00BE1DF1">
      <w:rPr>
        <w:rFonts w:ascii="Arial" w:hAnsi="Arial" w:cs="Arial"/>
        <w:sz w:val="16"/>
        <w:szCs w:val="16"/>
        <w:lang w:val="es-ES"/>
      </w:rPr>
      <w:t>Teléfono (614) 429-3300</w:t>
    </w:r>
  </w:p>
  <w:p w14:paraId="5CCEDF58" w14:textId="33FA1D34" w:rsidR="00807252" w:rsidRPr="00BE1DF1" w:rsidRDefault="00807252" w:rsidP="00BE1DF1">
    <w:pPr>
      <w:pStyle w:val="Piedepgina"/>
      <w:jc w:val="center"/>
    </w:pPr>
    <w:r w:rsidRPr="00BE1DF1">
      <w:rPr>
        <w:rFonts w:ascii="Arial" w:hAnsi="Arial" w:cs="Arial"/>
        <w:sz w:val="16"/>
        <w:szCs w:val="16"/>
        <w:lang w:val="es-ES"/>
      </w:rPr>
      <w:t>www.chihuahua.gob.mx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ABABA6" w14:textId="77777777" w:rsidR="0080585F" w:rsidRDefault="0080585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879D36" w14:textId="77777777" w:rsidR="00807252" w:rsidRDefault="00807252" w:rsidP="009920FF">
      <w:r>
        <w:separator/>
      </w:r>
    </w:p>
  </w:footnote>
  <w:footnote w:type="continuationSeparator" w:id="0">
    <w:p w14:paraId="6BB56824" w14:textId="77777777" w:rsidR="00807252" w:rsidRDefault="00807252" w:rsidP="009920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67D99" w14:textId="77777777" w:rsidR="0080585F" w:rsidRDefault="0080585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0DB69" w14:textId="35CE5AF1" w:rsidR="00807252" w:rsidRDefault="00807252" w:rsidP="00436DBE">
    <w:pPr>
      <w:jc w:val="center"/>
      <w:rPr>
        <w:rFonts w:ascii="Arial" w:hAnsi="Arial" w:cs="Arial"/>
        <w:b/>
      </w:rPr>
    </w:pPr>
    <w:r>
      <w:rPr>
        <w:noProof/>
        <w:lang w:eastAsia="es-MX"/>
      </w:rPr>
      <w:drawing>
        <wp:anchor distT="0" distB="0" distL="114300" distR="114300" simplePos="0" relativeHeight="251658240" behindDoc="1" locked="0" layoutInCell="1" allowOverlap="1" wp14:anchorId="185ABBFF" wp14:editId="48838D4B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804785" cy="10100310"/>
          <wp:effectExtent l="0" t="0" r="5715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4785" cy="10100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B42FE">
      <w:rPr>
        <w:rFonts w:ascii="Arial" w:hAnsi="Arial" w:cs="Arial"/>
        <w:b/>
      </w:rPr>
      <w:t xml:space="preserve">    </w:t>
    </w:r>
  </w:p>
  <w:p w14:paraId="735EB390" w14:textId="18BA051A" w:rsidR="00807252" w:rsidRDefault="00807252" w:rsidP="00482EE4">
    <w:pPr>
      <w:jc w:val="right"/>
      <w:rPr>
        <w:rFonts w:ascii="Arial" w:hAnsi="Arial" w:cs="Arial"/>
        <w:b/>
      </w:rPr>
    </w:pPr>
  </w:p>
  <w:p w14:paraId="3362808D" w14:textId="23F49AA9" w:rsidR="00807252" w:rsidRDefault="00807252" w:rsidP="00EF34B8">
    <w:pPr>
      <w:tabs>
        <w:tab w:val="left" w:pos="1620"/>
        <w:tab w:val="left" w:pos="2475"/>
      </w:tabs>
      <w:rPr>
        <w:rFonts w:ascii="Arial" w:hAnsi="Arial" w:cs="Arial"/>
        <w:b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</w:p>
  <w:p w14:paraId="1D9EA836" w14:textId="77777777" w:rsidR="00807252" w:rsidRDefault="00807252" w:rsidP="00482EE4">
    <w:pPr>
      <w:jc w:val="right"/>
      <w:rPr>
        <w:rFonts w:ascii="Arial" w:hAnsi="Arial" w:cs="Arial"/>
      </w:rPr>
    </w:pPr>
  </w:p>
  <w:p w14:paraId="158E8C26" w14:textId="71829494" w:rsidR="00807252" w:rsidRDefault="00807252" w:rsidP="00DE05EC">
    <w:pPr>
      <w:jc w:val="right"/>
      <w:rPr>
        <w:rFonts w:ascii="Arial" w:hAnsi="Arial" w:cs="Arial"/>
        <w:b/>
      </w:rPr>
    </w:pPr>
    <w:r>
      <w:rPr>
        <w:rFonts w:ascii="Arial" w:hAnsi="Arial" w:cs="Arial"/>
      </w:rPr>
      <w:t>O</w:t>
    </w:r>
    <w:r w:rsidRPr="007B42FE">
      <w:rPr>
        <w:rFonts w:ascii="Arial" w:hAnsi="Arial" w:cs="Arial"/>
      </w:rPr>
      <w:t xml:space="preserve">ficio: </w:t>
    </w:r>
    <w:r w:rsidRPr="00D24398">
      <w:rPr>
        <w:rFonts w:ascii="Arial" w:hAnsi="Arial" w:cs="Arial"/>
        <w:b/>
      </w:rPr>
      <w:t>FGE-4C.</w:t>
    </w:r>
    <w:r w:rsidRPr="00197128">
      <w:rPr>
        <w:rFonts w:ascii="Arial" w:hAnsi="Arial" w:cs="Arial"/>
        <w:b/>
      </w:rPr>
      <w:t>5/1/</w:t>
    </w:r>
    <w:r>
      <w:rPr>
        <w:rFonts w:ascii="Arial" w:hAnsi="Arial" w:cs="Arial"/>
        <w:b/>
      </w:rPr>
      <w:t>2/</w:t>
    </w:r>
    <w:r w:rsidR="0080585F">
      <w:rPr>
        <w:rFonts w:ascii="Arial" w:hAnsi="Arial" w:cs="Arial"/>
        <w:b/>
      </w:rPr>
      <w:t>18</w:t>
    </w:r>
    <w:bookmarkStart w:id="0" w:name="_GoBack"/>
    <w:bookmarkEnd w:id="0"/>
    <w:r w:rsidR="00886D05">
      <w:rPr>
        <w:rFonts w:ascii="Arial" w:hAnsi="Arial" w:cs="Arial"/>
        <w:b/>
      </w:rPr>
      <w:t>/</w:t>
    </w:r>
    <w:r>
      <w:rPr>
        <w:rFonts w:ascii="Arial" w:hAnsi="Arial" w:cs="Arial"/>
        <w:b/>
      </w:rPr>
      <w:t>2024</w:t>
    </w:r>
  </w:p>
  <w:p w14:paraId="18A3494D" w14:textId="1042A17A" w:rsidR="00807252" w:rsidRPr="00A37D56" w:rsidRDefault="00807252" w:rsidP="00DE05EC">
    <w:pPr>
      <w:jc w:val="right"/>
      <w:rPr>
        <w:rFonts w:ascii="Arial" w:hAnsi="Arial" w:cs="Arial"/>
        <w:b/>
      </w:rPr>
    </w:pPr>
    <w:r w:rsidRPr="00323307">
      <w:rPr>
        <w:rFonts w:ascii="Arial" w:hAnsi="Arial" w:cs="Arial"/>
      </w:rPr>
      <w:t>Solicitud:</w:t>
    </w:r>
    <w:r>
      <w:rPr>
        <w:rFonts w:ascii="Arial" w:hAnsi="Arial" w:cs="Arial"/>
        <w:b/>
      </w:rPr>
      <w:t xml:space="preserve"> 0801397230015</w:t>
    </w:r>
    <w:r w:rsidR="004055F0">
      <w:rPr>
        <w:rFonts w:ascii="Arial" w:hAnsi="Arial" w:cs="Arial"/>
        <w:b/>
      </w:rPr>
      <w:t>4</w:t>
    </w:r>
    <w:r w:rsidR="00B73616">
      <w:rPr>
        <w:rFonts w:ascii="Arial" w:hAnsi="Arial" w:cs="Arial"/>
        <w:b/>
      </w:rPr>
      <w:t>5</w:t>
    </w:r>
  </w:p>
  <w:p w14:paraId="4B3FCAFD" w14:textId="77777777" w:rsidR="00807252" w:rsidRPr="007B42FE" w:rsidRDefault="00807252" w:rsidP="00DE05EC">
    <w:pPr>
      <w:jc w:val="right"/>
      <w:rPr>
        <w:rFonts w:ascii="Arial" w:hAnsi="Arial" w:cs="Arial"/>
      </w:rPr>
    </w:pPr>
    <w:r w:rsidRPr="007B42FE">
      <w:rPr>
        <w:rFonts w:ascii="Arial" w:hAnsi="Arial" w:cs="Arial"/>
      </w:rPr>
      <w:t xml:space="preserve">Asunto: </w:t>
    </w:r>
    <w:r w:rsidRPr="007B42FE">
      <w:rPr>
        <w:rFonts w:ascii="Arial" w:hAnsi="Arial" w:cs="Arial"/>
        <w:u w:val="single"/>
      </w:rPr>
      <w:t>Respuesta Institucional</w:t>
    </w:r>
  </w:p>
  <w:p w14:paraId="695B38B4" w14:textId="1BE36187" w:rsidR="00807252" w:rsidRDefault="00807252" w:rsidP="00DE05EC">
    <w:pPr>
      <w:pStyle w:val="Encabezado"/>
      <w:jc w:val="right"/>
    </w:pPr>
    <w:r w:rsidRPr="007B42FE">
      <w:rPr>
        <w:rFonts w:ascii="Arial" w:hAnsi="Arial" w:cs="Arial"/>
      </w:rPr>
      <w:t xml:space="preserve">Chihuahua, Chihuahua </w:t>
    </w:r>
    <w:r>
      <w:rPr>
        <w:rFonts w:ascii="Arial" w:hAnsi="Arial" w:cs="Arial"/>
      </w:rPr>
      <w:t>a 0</w:t>
    </w:r>
    <w:r w:rsidR="004055F0">
      <w:rPr>
        <w:rFonts w:ascii="Arial" w:hAnsi="Arial" w:cs="Arial"/>
      </w:rPr>
      <w:t>8</w:t>
    </w:r>
    <w:r>
      <w:rPr>
        <w:rFonts w:ascii="Arial" w:hAnsi="Arial" w:cs="Arial"/>
      </w:rPr>
      <w:t xml:space="preserve"> de enero de 2024</w:t>
    </w:r>
  </w:p>
  <w:p w14:paraId="5730D5C3" w14:textId="03E9A793" w:rsidR="00807252" w:rsidRDefault="00807252" w:rsidP="00482EE4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6F50BA" w14:textId="77777777" w:rsidR="0080585F" w:rsidRDefault="0080585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54CC7"/>
    <w:multiLevelType w:val="hybridMultilevel"/>
    <w:tmpl w:val="73E45CA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F43A5"/>
    <w:multiLevelType w:val="hybridMultilevel"/>
    <w:tmpl w:val="CBBEDB5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A7DE2"/>
    <w:multiLevelType w:val="hybridMultilevel"/>
    <w:tmpl w:val="3C58462C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A5B2D98"/>
    <w:multiLevelType w:val="hybridMultilevel"/>
    <w:tmpl w:val="C14CF55A"/>
    <w:lvl w:ilvl="0" w:tplc="080A0017">
      <w:start w:val="1"/>
      <w:numFmt w:val="lowerLetter"/>
      <w:lvlText w:val="%1)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CA57196"/>
    <w:multiLevelType w:val="hybridMultilevel"/>
    <w:tmpl w:val="62FA935C"/>
    <w:lvl w:ilvl="0" w:tplc="36FA91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385012"/>
    <w:multiLevelType w:val="hybridMultilevel"/>
    <w:tmpl w:val="2366453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A085D"/>
    <w:multiLevelType w:val="hybridMultilevel"/>
    <w:tmpl w:val="ED08DB0A"/>
    <w:lvl w:ilvl="0" w:tplc="080A0017">
      <w:start w:val="1"/>
      <w:numFmt w:val="lowerLetter"/>
      <w:lvlText w:val="%1)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EED6EE4"/>
    <w:multiLevelType w:val="hybridMultilevel"/>
    <w:tmpl w:val="FD9A830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5B4781"/>
    <w:multiLevelType w:val="hybridMultilevel"/>
    <w:tmpl w:val="A4AE4F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6A59F4"/>
    <w:multiLevelType w:val="hybridMultilevel"/>
    <w:tmpl w:val="44C231A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FF164E"/>
    <w:multiLevelType w:val="hybridMultilevel"/>
    <w:tmpl w:val="AD4CB18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AB1175"/>
    <w:multiLevelType w:val="hybridMultilevel"/>
    <w:tmpl w:val="AE0CB68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7B508E"/>
    <w:multiLevelType w:val="hybridMultilevel"/>
    <w:tmpl w:val="38A6C9DE"/>
    <w:lvl w:ilvl="0" w:tplc="D896A63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D770BE"/>
    <w:multiLevelType w:val="hybridMultilevel"/>
    <w:tmpl w:val="DC820764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EB42126"/>
    <w:multiLevelType w:val="hybridMultilevel"/>
    <w:tmpl w:val="CFC06D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D74A7"/>
    <w:multiLevelType w:val="hybridMultilevel"/>
    <w:tmpl w:val="077681B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901BB"/>
    <w:multiLevelType w:val="hybridMultilevel"/>
    <w:tmpl w:val="3E4E908A"/>
    <w:lvl w:ilvl="0" w:tplc="B01A452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356B30"/>
    <w:multiLevelType w:val="hybridMultilevel"/>
    <w:tmpl w:val="C75C8F7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C91A2B"/>
    <w:multiLevelType w:val="hybridMultilevel"/>
    <w:tmpl w:val="1E6212C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2"/>
  </w:num>
  <w:num w:numId="4">
    <w:abstractNumId w:val="8"/>
  </w:num>
  <w:num w:numId="5">
    <w:abstractNumId w:val="1"/>
  </w:num>
  <w:num w:numId="6">
    <w:abstractNumId w:val="17"/>
  </w:num>
  <w:num w:numId="7">
    <w:abstractNumId w:val="10"/>
  </w:num>
  <w:num w:numId="8">
    <w:abstractNumId w:val="11"/>
  </w:num>
  <w:num w:numId="9">
    <w:abstractNumId w:val="5"/>
  </w:num>
  <w:num w:numId="10">
    <w:abstractNumId w:val="14"/>
  </w:num>
  <w:num w:numId="11">
    <w:abstractNumId w:val="7"/>
  </w:num>
  <w:num w:numId="12">
    <w:abstractNumId w:val="15"/>
  </w:num>
  <w:num w:numId="13">
    <w:abstractNumId w:val="12"/>
  </w:num>
  <w:num w:numId="14">
    <w:abstractNumId w:val="6"/>
  </w:num>
  <w:num w:numId="15">
    <w:abstractNumId w:val="0"/>
  </w:num>
  <w:num w:numId="16">
    <w:abstractNumId w:val="9"/>
  </w:num>
  <w:num w:numId="17">
    <w:abstractNumId w:val="3"/>
  </w:num>
  <w:num w:numId="18">
    <w:abstractNumId w:val="18"/>
  </w:num>
  <w:num w:numId="19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87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0FF"/>
    <w:rsid w:val="00012624"/>
    <w:rsid w:val="0001410A"/>
    <w:rsid w:val="00016C8F"/>
    <w:rsid w:val="00026C10"/>
    <w:rsid w:val="000273D8"/>
    <w:rsid w:val="0003443F"/>
    <w:rsid w:val="0003562F"/>
    <w:rsid w:val="000402BA"/>
    <w:rsid w:val="000405AC"/>
    <w:rsid w:val="00041A5C"/>
    <w:rsid w:val="00042372"/>
    <w:rsid w:val="000438FF"/>
    <w:rsid w:val="00052DA5"/>
    <w:rsid w:val="00054357"/>
    <w:rsid w:val="0006063C"/>
    <w:rsid w:val="00063DA0"/>
    <w:rsid w:val="0006722D"/>
    <w:rsid w:val="00067DD3"/>
    <w:rsid w:val="000702F3"/>
    <w:rsid w:val="00073F62"/>
    <w:rsid w:val="000754F3"/>
    <w:rsid w:val="00075F7A"/>
    <w:rsid w:val="000760F5"/>
    <w:rsid w:val="0007688F"/>
    <w:rsid w:val="00082FD7"/>
    <w:rsid w:val="00086853"/>
    <w:rsid w:val="00095907"/>
    <w:rsid w:val="000A0A96"/>
    <w:rsid w:val="000A1A52"/>
    <w:rsid w:val="000A701B"/>
    <w:rsid w:val="000B130E"/>
    <w:rsid w:val="000B2102"/>
    <w:rsid w:val="000B4BA1"/>
    <w:rsid w:val="000B5230"/>
    <w:rsid w:val="000B52F9"/>
    <w:rsid w:val="000C01C1"/>
    <w:rsid w:val="000C1BE6"/>
    <w:rsid w:val="000C4F91"/>
    <w:rsid w:val="000C6407"/>
    <w:rsid w:val="000D3665"/>
    <w:rsid w:val="000F45FE"/>
    <w:rsid w:val="000F6D83"/>
    <w:rsid w:val="00105E6D"/>
    <w:rsid w:val="0011030A"/>
    <w:rsid w:val="00111208"/>
    <w:rsid w:val="00111D8E"/>
    <w:rsid w:val="00116F3E"/>
    <w:rsid w:val="001173BD"/>
    <w:rsid w:val="00123F03"/>
    <w:rsid w:val="001276ED"/>
    <w:rsid w:val="00135C73"/>
    <w:rsid w:val="00141C39"/>
    <w:rsid w:val="001435A3"/>
    <w:rsid w:val="00145606"/>
    <w:rsid w:val="0015319A"/>
    <w:rsid w:val="00154438"/>
    <w:rsid w:val="00155CB2"/>
    <w:rsid w:val="00156821"/>
    <w:rsid w:val="00156838"/>
    <w:rsid w:val="001568BD"/>
    <w:rsid w:val="00161CFD"/>
    <w:rsid w:val="001622F6"/>
    <w:rsid w:val="00163EA5"/>
    <w:rsid w:val="00191216"/>
    <w:rsid w:val="00191323"/>
    <w:rsid w:val="00191C94"/>
    <w:rsid w:val="00194339"/>
    <w:rsid w:val="00195C95"/>
    <w:rsid w:val="00195D69"/>
    <w:rsid w:val="001964C4"/>
    <w:rsid w:val="00197DE1"/>
    <w:rsid w:val="001A5951"/>
    <w:rsid w:val="001C38C3"/>
    <w:rsid w:val="001C6312"/>
    <w:rsid w:val="001D1E87"/>
    <w:rsid w:val="001D2B08"/>
    <w:rsid w:val="001E11FD"/>
    <w:rsid w:val="001E16DC"/>
    <w:rsid w:val="001E1938"/>
    <w:rsid w:val="001E2AA4"/>
    <w:rsid w:val="001E5C03"/>
    <w:rsid w:val="001E6B68"/>
    <w:rsid w:val="001F2DAE"/>
    <w:rsid w:val="001F518B"/>
    <w:rsid w:val="001F6091"/>
    <w:rsid w:val="00202D14"/>
    <w:rsid w:val="00204343"/>
    <w:rsid w:val="00204F13"/>
    <w:rsid w:val="00205A9E"/>
    <w:rsid w:val="00207401"/>
    <w:rsid w:val="00216A62"/>
    <w:rsid w:val="00216D0B"/>
    <w:rsid w:val="00217E57"/>
    <w:rsid w:val="00220CE2"/>
    <w:rsid w:val="00226FA3"/>
    <w:rsid w:val="00241241"/>
    <w:rsid w:val="002441A5"/>
    <w:rsid w:val="002505AB"/>
    <w:rsid w:val="002542C1"/>
    <w:rsid w:val="002608B4"/>
    <w:rsid w:val="00264980"/>
    <w:rsid w:val="0026551F"/>
    <w:rsid w:val="00266728"/>
    <w:rsid w:val="0027097C"/>
    <w:rsid w:val="00273747"/>
    <w:rsid w:val="00275530"/>
    <w:rsid w:val="002834A1"/>
    <w:rsid w:val="002847D9"/>
    <w:rsid w:val="0028573D"/>
    <w:rsid w:val="00285B72"/>
    <w:rsid w:val="002901D9"/>
    <w:rsid w:val="00290C7B"/>
    <w:rsid w:val="002A4443"/>
    <w:rsid w:val="002A7E18"/>
    <w:rsid w:val="002B0B82"/>
    <w:rsid w:val="002B1A00"/>
    <w:rsid w:val="002B3F17"/>
    <w:rsid w:val="002B4C84"/>
    <w:rsid w:val="002C64CB"/>
    <w:rsid w:val="002D1E3A"/>
    <w:rsid w:val="002D3DC6"/>
    <w:rsid w:val="002D51DA"/>
    <w:rsid w:val="002E0477"/>
    <w:rsid w:val="002F1549"/>
    <w:rsid w:val="002F2458"/>
    <w:rsid w:val="002F2B1D"/>
    <w:rsid w:val="002F3466"/>
    <w:rsid w:val="002F4A28"/>
    <w:rsid w:val="002F4ECC"/>
    <w:rsid w:val="002F527A"/>
    <w:rsid w:val="00306CE2"/>
    <w:rsid w:val="00306E84"/>
    <w:rsid w:val="00310342"/>
    <w:rsid w:val="003115B8"/>
    <w:rsid w:val="00311E5D"/>
    <w:rsid w:val="003126CB"/>
    <w:rsid w:val="003169FB"/>
    <w:rsid w:val="003170BC"/>
    <w:rsid w:val="00323307"/>
    <w:rsid w:val="003244F3"/>
    <w:rsid w:val="003262AF"/>
    <w:rsid w:val="0032666A"/>
    <w:rsid w:val="003270A4"/>
    <w:rsid w:val="003278EF"/>
    <w:rsid w:val="0033356B"/>
    <w:rsid w:val="0035640F"/>
    <w:rsid w:val="0035686D"/>
    <w:rsid w:val="00356AE7"/>
    <w:rsid w:val="003605E0"/>
    <w:rsid w:val="00360C25"/>
    <w:rsid w:val="00365B30"/>
    <w:rsid w:val="00371477"/>
    <w:rsid w:val="003717B7"/>
    <w:rsid w:val="003762D6"/>
    <w:rsid w:val="003774BC"/>
    <w:rsid w:val="003832F0"/>
    <w:rsid w:val="00392708"/>
    <w:rsid w:val="00394060"/>
    <w:rsid w:val="00396D31"/>
    <w:rsid w:val="003A070F"/>
    <w:rsid w:val="003A2B50"/>
    <w:rsid w:val="003A7FAA"/>
    <w:rsid w:val="003B3BDA"/>
    <w:rsid w:val="003C465C"/>
    <w:rsid w:val="003C6849"/>
    <w:rsid w:val="003D2020"/>
    <w:rsid w:val="003D6135"/>
    <w:rsid w:val="003E352D"/>
    <w:rsid w:val="003E4F50"/>
    <w:rsid w:val="003E5072"/>
    <w:rsid w:val="003E6C55"/>
    <w:rsid w:val="003E7D34"/>
    <w:rsid w:val="003F088A"/>
    <w:rsid w:val="003F75BA"/>
    <w:rsid w:val="004055F0"/>
    <w:rsid w:val="0040585D"/>
    <w:rsid w:val="00410068"/>
    <w:rsid w:val="004143A3"/>
    <w:rsid w:val="00431DCA"/>
    <w:rsid w:val="00435F4C"/>
    <w:rsid w:val="00436DBE"/>
    <w:rsid w:val="004404A5"/>
    <w:rsid w:val="00440FDE"/>
    <w:rsid w:val="00444CC7"/>
    <w:rsid w:val="00444D4C"/>
    <w:rsid w:val="004455E6"/>
    <w:rsid w:val="00446DA1"/>
    <w:rsid w:val="00451491"/>
    <w:rsid w:val="00452329"/>
    <w:rsid w:val="00454E9A"/>
    <w:rsid w:val="00455A37"/>
    <w:rsid w:val="004616F2"/>
    <w:rsid w:val="0046278A"/>
    <w:rsid w:val="00473C5D"/>
    <w:rsid w:val="00474A0D"/>
    <w:rsid w:val="004769C0"/>
    <w:rsid w:val="004805FE"/>
    <w:rsid w:val="00482EE4"/>
    <w:rsid w:val="00486455"/>
    <w:rsid w:val="004910D0"/>
    <w:rsid w:val="00493901"/>
    <w:rsid w:val="004A02BD"/>
    <w:rsid w:val="004A303A"/>
    <w:rsid w:val="004A39BA"/>
    <w:rsid w:val="004B0F0A"/>
    <w:rsid w:val="004B1232"/>
    <w:rsid w:val="004B23F4"/>
    <w:rsid w:val="004B2783"/>
    <w:rsid w:val="004B3687"/>
    <w:rsid w:val="004B7E68"/>
    <w:rsid w:val="004C0B93"/>
    <w:rsid w:val="004C0C0E"/>
    <w:rsid w:val="004C44E6"/>
    <w:rsid w:val="004C5A75"/>
    <w:rsid w:val="004D2CB1"/>
    <w:rsid w:val="004D3801"/>
    <w:rsid w:val="004D4515"/>
    <w:rsid w:val="004E1CD8"/>
    <w:rsid w:val="004F66F6"/>
    <w:rsid w:val="005004F6"/>
    <w:rsid w:val="00504322"/>
    <w:rsid w:val="00512A5D"/>
    <w:rsid w:val="0051306B"/>
    <w:rsid w:val="00515925"/>
    <w:rsid w:val="00520444"/>
    <w:rsid w:val="00520A98"/>
    <w:rsid w:val="0052316D"/>
    <w:rsid w:val="00523302"/>
    <w:rsid w:val="00524354"/>
    <w:rsid w:val="0052620B"/>
    <w:rsid w:val="005300E0"/>
    <w:rsid w:val="00530A65"/>
    <w:rsid w:val="005322E9"/>
    <w:rsid w:val="005354B4"/>
    <w:rsid w:val="0053666D"/>
    <w:rsid w:val="00540A39"/>
    <w:rsid w:val="00542610"/>
    <w:rsid w:val="00554465"/>
    <w:rsid w:val="00554DD3"/>
    <w:rsid w:val="00555565"/>
    <w:rsid w:val="005556CB"/>
    <w:rsid w:val="0056054D"/>
    <w:rsid w:val="0056238F"/>
    <w:rsid w:val="005714F7"/>
    <w:rsid w:val="00573882"/>
    <w:rsid w:val="00573C30"/>
    <w:rsid w:val="00573CC7"/>
    <w:rsid w:val="005741C4"/>
    <w:rsid w:val="005743D5"/>
    <w:rsid w:val="00574B32"/>
    <w:rsid w:val="00586133"/>
    <w:rsid w:val="00590AEA"/>
    <w:rsid w:val="00593844"/>
    <w:rsid w:val="00596CD1"/>
    <w:rsid w:val="005A0AA3"/>
    <w:rsid w:val="005A1478"/>
    <w:rsid w:val="005A3A1C"/>
    <w:rsid w:val="005B273B"/>
    <w:rsid w:val="005B317D"/>
    <w:rsid w:val="005B72B4"/>
    <w:rsid w:val="005C03DB"/>
    <w:rsid w:val="005C2EB0"/>
    <w:rsid w:val="005C3333"/>
    <w:rsid w:val="005C3CE0"/>
    <w:rsid w:val="005C56C3"/>
    <w:rsid w:val="005E111F"/>
    <w:rsid w:val="005E150A"/>
    <w:rsid w:val="005E16F3"/>
    <w:rsid w:val="005E30B7"/>
    <w:rsid w:val="005E4546"/>
    <w:rsid w:val="005E4ED9"/>
    <w:rsid w:val="005F2BC9"/>
    <w:rsid w:val="005F2D08"/>
    <w:rsid w:val="005F3B8C"/>
    <w:rsid w:val="005F7C3C"/>
    <w:rsid w:val="00600BC6"/>
    <w:rsid w:val="0060315C"/>
    <w:rsid w:val="00616A3C"/>
    <w:rsid w:val="006241A4"/>
    <w:rsid w:val="0062663E"/>
    <w:rsid w:val="0062683D"/>
    <w:rsid w:val="0063033B"/>
    <w:rsid w:val="006306E1"/>
    <w:rsid w:val="00637783"/>
    <w:rsid w:val="00640B90"/>
    <w:rsid w:val="006422A5"/>
    <w:rsid w:val="00643477"/>
    <w:rsid w:val="00644478"/>
    <w:rsid w:val="00644AC9"/>
    <w:rsid w:val="00645F72"/>
    <w:rsid w:val="00647B1B"/>
    <w:rsid w:val="00654707"/>
    <w:rsid w:val="00655936"/>
    <w:rsid w:val="00661D81"/>
    <w:rsid w:val="00664BA3"/>
    <w:rsid w:val="00672E98"/>
    <w:rsid w:val="00672F8F"/>
    <w:rsid w:val="00681E7E"/>
    <w:rsid w:val="00683060"/>
    <w:rsid w:val="0068325E"/>
    <w:rsid w:val="006838EF"/>
    <w:rsid w:val="0068413B"/>
    <w:rsid w:val="0068470B"/>
    <w:rsid w:val="00684A6F"/>
    <w:rsid w:val="00685007"/>
    <w:rsid w:val="006949A2"/>
    <w:rsid w:val="00695F5B"/>
    <w:rsid w:val="0069615E"/>
    <w:rsid w:val="00696191"/>
    <w:rsid w:val="00697F24"/>
    <w:rsid w:val="006A1723"/>
    <w:rsid w:val="006A1F22"/>
    <w:rsid w:val="006A7456"/>
    <w:rsid w:val="006B239F"/>
    <w:rsid w:val="006B2D5E"/>
    <w:rsid w:val="006C2F02"/>
    <w:rsid w:val="006F0AD6"/>
    <w:rsid w:val="006F0CC2"/>
    <w:rsid w:val="006F182A"/>
    <w:rsid w:val="006F406E"/>
    <w:rsid w:val="006F45CB"/>
    <w:rsid w:val="006F4954"/>
    <w:rsid w:val="006F6914"/>
    <w:rsid w:val="006F75DD"/>
    <w:rsid w:val="0070215C"/>
    <w:rsid w:val="007024BC"/>
    <w:rsid w:val="00702AF5"/>
    <w:rsid w:val="00703A83"/>
    <w:rsid w:val="00705CFF"/>
    <w:rsid w:val="00706A50"/>
    <w:rsid w:val="0071044B"/>
    <w:rsid w:val="00712031"/>
    <w:rsid w:val="0071472F"/>
    <w:rsid w:val="00715868"/>
    <w:rsid w:val="007201C9"/>
    <w:rsid w:val="00724634"/>
    <w:rsid w:val="007321B1"/>
    <w:rsid w:val="00734F8C"/>
    <w:rsid w:val="00744DE1"/>
    <w:rsid w:val="0075286B"/>
    <w:rsid w:val="007529B1"/>
    <w:rsid w:val="0075397E"/>
    <w:rsid w:val="0075423E"/>
    <w:rsid w:val="0075557A"/>
    <w:rsid w:val="00757546"/>
    <w:rsid w:val="00761A45"/>
    <w:rsid w:val="007650AF"/>
    <w:rsid w:val="0076558A"/>
    <w:rsid w:val="00767846"/>
    <w:rsid w:val="007817BB"/>
    <w:rsid w:val="00786798"/>
    <w:rsid w:val="0079225C"/>
    <w:rsid w:val="00795C4F"/>
    <w:rsid w:val="007A3035"/>
    <w:rsid w:val="007A750B"/>
    <w:rsid w:val="007A7CBE"/>
    <w:rsid w:val="007B1F2E"/>
    <w:rsid w:val="007B3C2F"/>
    <w:rsid w:val="007B4691"/>
    <w:rsid w:val="007B53B9"/>
    <w:rsid w:val="007B6A2A"/>
    <w:rsid w:val="007B72B6"/>
    <w:rsid w:val="007C3B4C"/>
    <w:rsid w:val="007C41A5"/>
    <w:rsid w:val="007C45EE"/>
    <w:rsid w:val="007C5132"/>
    <w:rsid w:val="007D440B"/>
    <w:rsid w:val="007E298A"/>
    <w:rsid w:val="007E2D2A"/>
    <w:rsid w:val="007E5C7B"/>
    <w:rsid w:val="007E5E40"/>
    <w:rsid w:val="007F01A4"/>
    <w:rsid w:val="007F04BB"/>
    <w:rsid w:val="007F2208"/>
    <w:rsid w:val="007F3EBA"/>
    <w:rsid w:val="0080306D"/>
    <w:rsid w:val="0080585F"/>
    <w:rsid w:val="008059E2"/>
    <w:rsid w:val="008063D5"/>
    <w:rsid w:val="00806E92"/>
    <w:rsid w:val="00807252"/>
    <w:rsid w:val="00815864"/>
    <w:rsid w:val="008162EC"/>
    <w:rsid w:val="00822055"/>
    <w:rsid w:val="008233D1"/>
    <w:rsid w:val="00824759"/>
    <w:rsid w:val="00826FB2"/>
    <w:rsid w:val="00841747"/>
    <w:rsid w:val="00846D96"/>
    <w:rsid w:val="00851849"/>
    <w:rsid w:val="00852019"/>
    <w:rsid w:val="00852D96"/>
    <w:rsid w:val="00853DC8"/>
    <w:rsid w:val="00863C7A"/>
    <w:rsid w:val="00865FBC"/>
    <w:rsid w:val="00871190"/>
    <w:rsid w:val="00873E5A"/>
    <w:rsid w:val="00875498"/>
    <w:rsid w:val="008770FA"/>
    <w:rsid w:val="00885FD4"/>
    <w:rsid w:val="00886D05"/>
    <w:rsid w:val="00897A54"/>
    <w:rsid w:val="008A5603"/>
    <w:rsid w:val="008B1C1A"/>
    <w:rsid w:val="008B3719"/>
    <w:rsid w:val="008B5D86"/>
    <w:rsid w:val="008B7A72"/>
    <w:rsid w:val="008B7ABF"/>
    <w:rsid w:val="008C379F"/>
    <w:rsid w:val="008C482B"/>
    <w:rsid w:val="008C506C"/>
    <w:rsid w:val="008C5A46"/>
    <w:rsid w:val="008D0347"/>
    <w:rsid w:val="008D1C8A"/>
    <w:rsid w:val="008D4868"/>
    <w:rsid w:val="008E0068"/>
    <w:rsid w:val="008E4835"/>
    <w:rsid w:val="008E4B7D"/>
    <w:rsid w:val="008F12B5"/>
    <w:rsid w:val="008F290E"/>
    <w:rsid w:val="008F638F"/>
    <w:rsid w:val="00913123"/>
    <w:rsid w:val="00914086"/>
    <w:rsid w:val="009148C8"/>
    <w:rsid w:val="00924CA6"/>
    <w:rsid w:val="00930351"/>
    <w:rsid w:val="00931E08"/>
    <w:rsid w:val="00936635"/>
    <w:rsid w:val="00936E1E"/>
    <w:rsid w:val="009373E0"/>
    <w:rsid w:val="009405DC"/>
    <w:rsid w:val="00940E86"/>
    <w:rsid w:val="00941DC0"/>
    <w:rsid w:val="00942197"/>
    <w:rsid w:val="009444FA"/>
    <w:rsid w:val="00945599"/>
    <w:rsid w:val="00947210"/>
    <w:rsid w:val="0095218B"/>
    <w:rsid w:val="0095534F"/>
    <w:rsid w:val="00955E17"/>
    <w:rsid w:val="00960CAA"/>
    <w:rsid w:val="00965A3D"/>
    <w:rsid w:val="00967CBD"/>
    <w:rsid w:val="00974DCB"/>
    <w:rsid w:val="0098299B"/>
    <w:rsid w:val="009920FF"/>
    <w:rsid w:val="009931E1"/>
    <w:rsid w:val="00994D1B"/>
    <w:rsid w:val="00995586"/>
    <w:rsid w:val="00996AE6"/>
    <w:rsid w:val="009A6F1C"/>
    <w:rsid w:val="009B40F0"/>
    <w:rsid w:val="009B5368"/>
    <w:rsid w:val="009C2D09"/>
    <w:rsid w:val="009C336E"/>
    <w:rsid w:val="009C5133"/>
    <w:rsid w:val="009C69EB"/>
    <w:rsid w:val="009D0F05"/>
    <w:rsid w:val="009D2CB2"/>
    <w:rsid w:val="009D3F6F"/>
    <w:rsid w:val="009E5D53"/>
    <w:rsid w:val="009E6C09"/>
    <w:rsid w:val="009F4F3E"/>
    <w:rsid w:val="00A0058E"/>
    <w:rsid w:val="00A02A83"/>
    <w:rsid w:val="00A02F8C"/>
    <w:rsid w:val="00A034B3"/>
    <w:rsid w:val="00A05A86"/>
    <w:rsid w:val="00A073B3"/>
    <w:rsid w:val="00A1205E"/>
    <w:rsid w:val="00A16103"/>
    <w:rsid w:val="00A16BA0"/>
    <w:rsid w:val="00A2023F"/>
    <w:rsid w:val="00A21A7F"/>
    <w:rsid w:val="00A245EE"/>
    <w:rsid w:val="00A25988"/>
    <w:rsid w:val="00A305A5"/>
    <w:rsid w:val="00A33314"/>
    <w:rsid w:val="00A3773C"/>
    <w:rsid w:val="00A40498"/>
    <w:rsid w:val="00A4714B"/>
    <w:rsid w:val="00A51C15"/>
    <w:rsid w:val="00A54A21"/>
    <w:rsid w:val="00A60AA2"/>
    <w:rsid w:val="00A63500"/>
    <w:rsid w:val="00A6456D"/>
    <w:rsid w:val="00A64C23"/>
    <w:rsid w:val="00A66C55"/>
    <w:rsid w:val="00A67942"/>
    <w:rsid w:val="00A75662"/>
    <w:rsid w:val="00A80060"/>
    <w:rsid w:val="00A8111E"/>
    <w:rsid w:val="00A833FC"/>
    <w:rsid w:val="00A84A9A"/>
    <w:rsid w:val="00A90CE3"/>
    <w:rsid w:val="00A95E5C"/>
    <w:rsid w:val="00AA0169"/>
    <w:rsid w:val="00AA47F9"/>
    <w:rsid w:val="00AA704C"/>
    <w:rsid w:val="00AB73F4"/>
    <w:rsid w:val="00AB7C4D"/>
    <w:rsid w:val="00AC4F19"/>
    <w:rsid w:val="00AE00AF"/>
    <w:rsid w:val="00AE10AC"/>
    <w:rsid w:val="00AE1282"/>
    <w:rsid w:val="00AE3ABF"/>
    <w:rsid w:val="00AE4003"/>
    <w:rsid w:val="00AF6192"/>
    <w:rsid w:val="00B03853"/>
    <w:rsid w:val="00B076E0"/>
    <w:rsid w:val="00B07B0E"/>
    <w:rsid w:val="00B117AC"/>
    <w:rsid w:val="00B1465D"/>
    <w:rsid w:val="00B161D5"/>
    <w:rsid w:val="00B2256F"/>
    <w:rsid w:val="00B24DE6"/>
    <w:rsid w:val="00B276C5"/>
    <w:rsid w:val="00B30D99"/>
    <w:rsid w:val="00B3289F"/>
    <w:rsid w:val="00B37CAE"/>
    <w:rsid w:val="00B43264"/>
    <w:rsid w:val="00B456D2"/>
    <w:rsid w:val="00B46901"/>
    <w:rsid w:val="00B63C3C"/>
    <w:rsid w:val="00B67184"/>
    <w:rsid w:val="00B675F0"/>
    <w:rsid w:val="00B73616"/>
    <w:rsid w:val="00B769C0"/>
    <w:rsid w:val="00B77463"/>
    <w:rsid w:val="00B77584"/>
    <w:rsid w:val="00B77737"/>
    <w:rsid w:val="00B871CE"/>
    <w:rsid w:val="00B90A10"/>
    <w:rsid w:val="00B90C40"/>
    <w:rsid w:val="00B92E7D"/>
    <w:rsid w:val="00B9466F"/>
    <w:rsid w:val="00B9735E"/>
    <w:rsid w:val="00BA1AB9"/>
    <w:rsid w:val="00BA7F2C"/>
    <w:rsid w:val="00BB024E"/>
    <w:rsid w:val="00BB385E"/>
    <w:rsid w:val="00BB4DF9"/>
    <w:rsid w:val="00BB5D82"/>
    <w:rsid w:val="00BC2ACC"/>
    <w:rsid w:val="00BC5CE0"/>
    <w:rsid w:val="00BC63F8"/>
    <w:rsid w:val="00BC6926"/>
    <w:rsid w:val="00BD2C3D"/>
    <w:rsid w:val="00BD4933"/>
    <w:rsid w:val="00BE1DF1"/>
    <w:rsid w:val="00BE4457"/>
    <w:rsid w:val="00BE6D76"/>
    <w:rsid w:val="00C03B3B"/>
    <w:rsid w:val="00C0481E"/>
    <w:rsid w:val="00C070C7"/>
    <w:rsid w:val="00C077F7"/>
    <w:rsid w:val="00C079B7"/>
    <w:rsid w:val="00C154BB"/>
    <w:rsid w:val="00C20989"/>
    <w:rsid w:val="00C21496"/>
    <w:rsid w:val="00C22C10"/>
    <w:rsid w:val="00C25214"/>
    <w:rsid w:val="00C27F2E"/>
    <w:rsid w:val="00C31E08"/>
    <w:rsid w:val="00C32153"/>
    <w:rsid w:val="00C33FCD"/>
    <w:rsid w:val="00C35B16"/>
    <w:rsid w:val="00C36288"/>
    <w:rsid w:val="00C41A69"/>
    <w:rsid w:val="00C41AB6"/>
    <w:rsid w:val="00C473A9"/>
    <w:rsid w:val="00C5170A"/>
    <w:rsid w:val="00C57CEF"/>
    <w:rsid w:val="00C6068A"/>
    <w:rsid w:val="00C67260"/>
    <w:rsid w:val="00C7019F"/>
    <w:rsid w:val="00C7370A"/>
    <w:rsid w:val="00C73F4E"/>
    <w:rsid w:val="00C7437E"/>
    <w:rsid w:val="00C77715"/>
    <w:rsid w:val="00C82DC8"/>
    <w:rsid w:val="00C87B81"/>
    <w:rsid w:val="00CA2A37"/>
    <w:rsid w:val="00CA2F3A"/>
    <w:rsid w:val="00CA5218"/>
    <w:rsid w:val="00CA52BE"/>
    <w:rsid w:val="00CA6D9F"/>
    <w:rsid w:val="00CA7A20"/>
    <w:rsid w:val="00CB13BF"/>
    <w:rsid w:val="00CB3808"/>
    <w:rsid w:val="00CB5678"/>
    <w:rsid w:val="00CC2DDC"/>
    <w:rsid w:val="00CC4FFF"/>
    <w:rsid w:val="00CC75F9"/>
    <w:rsid w:val="00CD30EB"/>
    <w:rsid w:val="00CD6F1B"/>
    <w:rsid w:val="00CD7879"/>
    <w:rsid w:val="00CE63D2"/>
    <w:rsid w:val="00CE7F74"/>
    <w:rsid w:val="00CF2E46"/>
    <w:rsid w:val="00CF558A"/>
    <w:rsid w:val="00D0326F"/>
    <w:rsid w:val="00D22C11"/>
    <w:rsid w:val="00D241AF"/>
    <w:rsid w:val="00D27314"/>
    <w:rsid w:val="00D42A34"/>
    <w:rsid w:val="00D44116"/>
    <w:rsid w:val="00D44DE3"/>
    <w:rsid w:val="00D51CAB"/>
    <w:rsid w:val="00D563D9"/>
    <w:rsid w:val="00D56FB6"/>
    <w:rsid w:val="00D6063E"/>
    <w:rsid w:val="00D613AE"/>
    <w:rsid w:val="00D63D11"/>
    <w:rsid w:val="00D66C2D"/>
    <w:rsid w:val="00D67683"/>
    <w:rsid w:val="00D67CF8"/>
    <w:rsid w:val="00D71E9C"/>
    <w:rsid w:val="00D748C5"/>
    <w:rsid w:val="00D75B6D"/>
    <w:rsid w:val="00D77C84"/>
    <w:rsid w:val="00D84941"/>
    <w:rsid w:val="00D87A30"/>
    <w:rsid w:val="00DA3103"/>
    <w:rsid w:val="00DA43AF"/>
    <w:rsid w:val="00DB1E70"/>
    <w:rsid w:val="00DB2337"/>
    <w:rsid w:val="00DC1F8D"/>
    <w:rsid w:val="00DC47CF"/>
    <w:rsid w:val="00DD3FEF"/>
    <w:rsid w:val="00DD4054"/>
    <w:rsid w:val="00DD444F"/>
    <w:rsid w:val="00DD4FDC"/>
    <w:rsid w:val="00DE05EC"/>
    <w:rsid w:val="00DE0A71"/>
    <w:rsid w:val="00DE4795"/>
    <w:rsid w:val="00DE6BC6"/>
    <w:rsid w:val="00DE79AA"/>
    <w:rsid w:val="00DF004C"/>
    <w:rsid w:val="00DF5784"/>
    <w:rsid w:val="00DF637B"/>
    <w:rsid w:val="00DF6C1D"/>
    <w:rsid w:val="00E00E37"/>
    <w:rsid w:val="00E05689"/>
    <w:rsid w:val="00E07B0A"/>
    <w:rsid w:val="00E203BC"/>
    <w:rsid w:val="00E20DFA"/>
    <w:rsid w:val="00E21B23"/>
    <w:rsid w:val="00E21C74"/>
    <w:rsid w:val="00E23D97"/>
    <w:rsid w:val="00E269A3"/>
    <w:rsid w:val="00E27C00"/>
    <w:rsid w:val="00E27E84"/>
    <w:rsid w:val="00E40995"/>
    <w:rsid w:val="00E45577"/>
    <w:rsid w:val="00E51534"/>
    <w:rsid w:val="00E51F8E"/>
    <w:rsid w:val="00E72B88"/>
    <w:rsid w:val="00E74E91"/>
    <w:rsid w:val="00E75FBE"/>
    <w:rsid w:val="00E77BE8"/>
    <w:rsid w:val="00E82F28"/>
    <w:rsid w:val="00E8378F"/>
    <w:rsid w:val="00E8749B"/>
    <w:rsid w:val="00EA16CC"/>
    <w:rsid w:val="00EA708B"/>
    <w:rsid w:val="00EB0896"/>
    <w:rsid w:val="00EB1B3E"/>
    <w:rsid w:val="00EB6738"/>
    <w:rsid w:val="00EC26BC"/>
    <w:rsid w:val="00EC6716"/>
    <w:rsid w:val="00ED0EFE"/>
    <w:rsid w:val="00EE3670"/>
    <w:rsid w:val="00EF1652"/>
    <w:rsid w:val="00EF34B8"/>
    <w:rsid w:val="00EF5A24"/>
    <w:rsid w:val="00F00A7D"/>
    <w:rsid w:val="00F10A12"/>
    <w:rsid w:val="00F10ADA"/>
    <w:rsid w:val="00F10D65"/>
    <w:rsid w:val="00F1237A"/>
    <w:rsid w:val="00F13B8A"/>
    <w:rsid w:val="00F17BA9"/>
    <w:rsid w:val="00F21088"/>
    <w:rsid w:val="00F22CFB"/>
    <w:rsid w:val="00F23466"/>
    <w:rsid w:val="00F23A5B"/>
    <w:rsid w:val="00F27523"/>
    <w:rsid w:val="00F27E29"/>
    <w:rsid w:val="00F46D2A"/>
    <w:rsid w:val="00F54E8E"/>
    <w:rsid w:val="00F55C4E"/>
    <w:rsid w:val="00F612D0"/>
    <w:rsid w:val="00F6311B"/>
    <w:rsid w:val="00F648D0"/>
    <w:rsid w:val="00F66A5D"/>
    <w:rsid w:val="00F67C94"/>
    <w:rsid w:val="00F73F0E"/>
    <w:rsid w:val="00F74168"/>
    <w:rsid w:val="00F8419B"/>
    <w:rsid w:val="00F937DF"/>
    <w:rsid w:val="00F94023"/>
    <w:rsid w:val="00FA5ACC"/>
    <w:rsid w:val="00FA6ECD"/>
    <w:rsid w:val="00FA6F84"/>
    <w:rsid w:val="00FB35A9"/>
    <w:rsid w:val="00FB4299"/>
    <w:rsid w:val="00FB4934"/>
    <w:rsid w:val="00FB5422"/>
    <w:rsid w:val="00FB5FA0"/>
    <w:rsid w:val="00FC0B61"/>
    <w:rsid w:val="00FC51BC"/>
    <w:rsid w:val="00FD0944"/>
    <w:rsid w:val="00FD1E51"/>
    <w:rsid w:val="00FD34E6"/>
    <w:rsid w:val="00FD4559"/>
    <w:rsid w:val="00FD71DB"/>
    <w:rsid w:val="00FD7559"/>
    <w:rsid w:val="00FE0010"/>
    <w:rsid w:val="00FE02FB"/>
    <w:rsid w:val="00FE0402"/>
    <w:rsid w:val="00FF2789"/>
    <w:rsid w:val="00FF283F"/>
    <w:rsid w:val="00FF2BC8"/>
    <w:rsid w:val="00FF4215"/>
    <w:rsid w:val="00FF66B1"/>
    <w:rsid w:val="00FF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7777"/>
    <o:shapelayout v:ext="edit">
      <o:idmap v:ext="edit" data="1"/>
    </o:shapelayout>
  </w:shapeDefaults>
  <w:decimalSymbol w:val="."/>
  <w:listSeparator w:val=","/>
  <w14:docId w14:val="279DA494"/>
  <w15:chartTrackingRefBased/>
  <w15:docId w15:val="{143946F1-E6F1-0F40-A22F-78098EA67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088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920F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920FF"/>
  </w:style>
  <w:style w:type="paragraph" w:styleId="Piedepgina">
    <w:name w:val="footer"/>
    <w:basedOn w:val="Normal"/>
    <w:link w:val="PiedepginaCar"/>
    <w:uiPriority w:val="99"/>
    <w:unhideWhenUsed/>
    <w:rsid w:val="009920F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920FF"/>
  </w:style>
  <w:style w:type="paragraph" w:styleId="Textodeglobo">
    <w:name w:val="Balloon Text"/>
    <w:basedOn w:val="Normal"/>
    <w:link w:val="TextodegloboCar"/>
    <w:unhideWhenUsed/>
    <w:rsid w:val="00B161D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B161D5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1"/>
    <w:qFormat/>
    <w:rsid w:val="00482EE4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character" w:styleId="Hipervnculo">
    <w:name w:val="Hyperlink"/>
    <w:uiPriority w:val="99"/>
    <w:unhideWhenUsed/>
    <w:rsid w:val="00482EE4"/>
    <w:rPr>
      <w:color w:val="0000FF"/>
      <w:u w:val="single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CC4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CC4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39"/>
    <w:rsid w:val="00CC4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">
    <w:name w:val="Tabla con cuadrícula4"/>
    <w:basedOn w:val="Tablanormal"/>
    <w:next w:val="Tablaconcuadrcula"/>
    <w:uiPriority w:val="39"/>
    <w:rsid w:val="00CC4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5">
    <w:name w:val="Tabla con cuadrícula5"/>
    <w:basedOn w:val="Tablanormal"/>
    <w:next w:val="Tablaconcuadrcula"/>
    <w:uiPriority w:val="39"/>
    <w:rsid w:val="00CC4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CC4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DE05EC"/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B43264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4B1232"/>
    <w:rPr>
      <w:color w:val="954F72"/>
      <w:u w:val="single"/>
    </w:rPr>
  </w:style>
  <w:style w:type="paragraph" w:customStyle="1" w:styleId="msonormal0">
    <w:name w:val="msonormal"/>
    <w:basedOn w:val="Normal"/>
    <w:rsid w:val="004B123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MX"/>
    </w:rPr>
  </w:style>
  <w:style w:type="paragraph" w:customStyle="1" w:styleId="xl65">
    <w:name w:val="xl65"/>
    <w:basedOn w:val="Normal"/>
    <w:rsid w:val="004B1232"/>
    <w:pPr>
      <w:shd w:val="clear" w:color="000000" w:fill="0C2D75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lang w:eastAsia="es-MX"/>
    </w:rPr>
  </w:style>
  <w:style w:type="paragraph" w:customStyle="1" w:styleId="xl66">
    <w:name w:val="xl66"/>
    <w:basedOn w:val="Normal"/>
    <w:rsid w:val="004B1232"/>
    <w:pPr>
      <w:shd w:val="clear" w:color="000000" w:fill="0C2D75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FFFFFF"/>
      <w:lang w:eastAsia="es-MX"/>
    </w:rPr>
  </w:style>
  <w:style w:type="paragraph" w:customStyle="1" w:styleId="xl67">
    <w:name w:val="xl67"/>
    <w:basedOn w:val="Normal"/>
    <w:rsid w:val="004B1232"/>
    <w:pPr>
      <w:pBdr>
        <w:bottom w:val="single" w:sz="4" w:space="0" w:color="8EA9DB"/>
      </w:pBdr>
      <w:shd w:val="clear" w:color="000000" w:fill="67229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FFFFFF"/>
      <w:lang w:eastAsia="es-MX"/>
    </w:rPr>
  </w:style>
  <w:style w:type="paragraph" w:customStyle="1" w:styleId="xl68">
    <w:name w:val="xl68"/>
    <w:basedOn w:val="Normal"/>
    <w:rsid w:val="004B1232"/>
    <w:pPr>
      <w:shd w:val="clear" w:color="000000" w:fill="67229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FFFFFF"/>
      <w:lang w:eastAsia="es-MX"/>
    </w:rPr>
  </w:style>
  <w:style w:type="paragraph" w:customStyle="1" w:styleId="xl69">
    <w:name w:val="xl69"/>
    <w:basedOn w:val="Normal"/>
    <w:rsid w:val="004B1232"/>
    <w:pPr>
      <w:spacing w:before="100" w:beforeAutospacing="1" w:after="100" w:afterAutospacing="1"/>
      <w:ind w:firstLineChars="100" w:firstLine="100"/>
    </w:pPr>
    <w:rPr>
      <w:rFonts w:ascii="Times New Roman" w:eastAsia="Times New Roman" w:hAnsi="Times New Roman" w:cs="Times New Roman"/>
      <w:lang w:eastAsia="es-MX"/>
    </w:rPr>
  </w:style>
  <w:style w:type="paragraph" w:customStyle="1" w:styleId="xl70">
    <w:name w:val="xl70"/>
    <w:basedOn w:val="Normal"/>
    <w:rsid w:val="004B1232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eastAsia="es-MX"/>
    </w:rPr>
  </w:style>
  <w:style w:type="paragraph" w:customStyle="1" w:styleId="m-1628154029952087665wordsection1">
    <w:name w:val="m_-1628154029952087665wordsection1"/>
    <w:basedOn w:val="Normal"/>
    <w:rsid w:val="00455A37"/>
    <w:pPr>
      <w:spacing w:before="100" w:beforeAutospacing="1" w:after="100" w:afterAutospacing="1"/>
    </w:pPr>
    <w:rPr>
      <w:rFonts w:ascii="Calibri" w:hAnsi="Calibri" w:cs="Calibri"/>
      <w:sz w:val="22"/>
      <w:szCs w:val="22"/>
      <w:lang w:eastAsia="es-MX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5556CB"/>
    <w:rPr>
      <w:color w:val="605E5C"/>
      <w:shd w:val="clear" w:color="auto" w:fill="E1DFDD"/>
    </w:rPr>
  </w:style>
  <w:style w:type="paragraph" w:customStyle="1" w:styleId="texto">
    <w:name w:val="texto"/>
    <w:basedOn w:val="Normal"/>
    <w:rsid w:val="00853DC8"/>
    <w:pPr>
      <w:spacing w:after="101" w:line="216" w:lineRule="atLeast"/>
      <w:ind w:firstLine="288"/>
      <w:jc w:val="both"/>
    </w:pPr>
    <w:rPr>
      <w:rFonts w:ascii="Arial" w:eastAsia="Arial" w:hAnsi="Arial" w:cs="Arial"/>
      <w:sz w:val="18"/>
      <w:szCs w:val="20"/>
      <w:lang w:eastAsia="es-MX"/>
    </w:rPr>
  </w:style>
  <w:style w:type="paragraph" w:customStyle="1" w:styleId="Estilo">
    <w:name w:val="Estilo"/>
    <w:rsid w:val="00D42A34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06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86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02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88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05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89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2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7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43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40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14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77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05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457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0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517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7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8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36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6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6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65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4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8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4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01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52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2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39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36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1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48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78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216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02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80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77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44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5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2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2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08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8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00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8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2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3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42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40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75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2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6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4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9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400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1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ansparenciafiscalia@chihuahua.gob.mx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A8847-FB5A-4C12-A61B-1FEBBBEA1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926</Words>
  <Characters>5094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Leslie Gonzalez Romero</cp:lastModifiedBy>
  <cp:revision>3</cp:revision>
  <cp:lastPrinted>2021-09-17T15:12:00Z</cp:lastPrinted>
  <dcterms:created xsi:type="dcterms:W3CDTF">2024-01-08T19:41:00Z</dcterms:created>
  <dcterms:modified xsi:type="dcterms:W3CDTF">2024-01-08T20:16:00Z</dcterms:modified>
</cp:coreProperties>
</file>